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rFonts w:eastAsia="Arial MT"/>
          <w:b/>
          <w:sz w:val="24"/>
          <w:szCs w:val="24"/>
        </w:rPr>
        <w:t xml:space="preserve">Anexa 1 </w:t>
      </w:r>
    </w:p>
    <w:p>
      <w:pPr>
        <w:pStyle w:val="Heading1"/>
        <w:ind w:left="81" w:right="2"/>
        <w:jc w:val="both"/>
        <w:rPr>
          <w:sz w:val="24"/>
          <w:szCs w:val="24"/>
        </w:rPr>
      </w:pPr>
      <w:r>
        <w:rPr>
          <w:rFonts w:eastAsia="Arial MT"/>
          <w:sz w:val="24"/>
          <w:szCs w:val="24"/>
          <w:u w:val="none"/>
        </w:rPr>
        <w:t xml:space="preserve">FIŞA DE AUTOEVALUARE </w:t>
      </w:r>
    </w:p>
    <w:p>
      <w:pPr>
        <w:pStyle w:val="Heading2"/>
        <w:ind w:right="20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personal administrativ cu funcţii de conducere şi personal didactic auxiliar ) 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rFonts w:eastAsia="Arial MT"/>
          <w:sz w:val="24"/>
          <w:szCs w:val="24"/>
        </w:rPr>
        <w:t xml:space="preserve"> </w:t>
      </w:r>
    </w:p>
    <w:p>
      <w:pPr>
        <w:spacing w:after="0" w:line="259" w:lineRule="auto"/>
        <w:ind w:left="-5"/>
        <w:rPr>
          <w:sz w:val="24"/>
          <w:szCs w:val="24"/>
        </w:rPr>
      </w:pPr>
      <w:r>
        <w:rPr>
          <w:rFonts w:eastAsia="Arial MT"/>
          <w:sz w:val="24"/>
          <w:szCs w:val="24"/>
        </w:rPr>
        <w:t xml:space="preserve">Nume şi prenume: </w:t>
      </w:r>
    </w:p>
    <w:p>
      <w:pPr>
        <w:spacing w:after="0" w:line="259" w:lineRule="auto"/>
        <w:ind w:left="-5" w:right="7362"/>
        <w:rPr>
          <w:sz w:val="24"/>
          <w:szCs w:val="24"/>
        </w:rPr>
      </w:pPr>
      <w:r>
        <w:rPr>
          <w:rFonts w:eastAsia="Arial MT"/>
          <w:sz w:val="24"/>
          <w:szCs w:val="24"/>
        </w:rPr>
        <w:t xml:space="preserve">Funcţia / nivelul studiilor / grad / treaptă profesională: Perioada de evaluare: 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13705" w:type="dxa"/>
        <w:tblInd w:w="-101" w:type="dxa"/>
        <w:tblCellMar>
          <w:top w:w="47" w:type="dxa"/>
          <w:left w:w="101" w:type="dxa"/>
          <w:right w:w="44" w:type="dxa"/>
        </w:tblCellMar>
        <w:tblLook w:val="04A0" w:firstRow="1" w:lastRow="0" w:firstColumn="1" w:lastColumn="0" w:noHBand="0" w:noVBand="1"/>
      </w:tblPr>
      <w:tblGrid>
        <w:gridCol w:w="903"/>
        <w:gridCol w:w="5201"/>
        <w:gridCol w:w="1466"/>
        <w:gridCol w:w="6135"/>
      </w:tblGrid>
      <w:tr>
        <w:trPr>
          <w:trHeight w:val="485"/>
        </w:trPr>
        <w:tc>
          <w:tcPr>
            <w:tcW w:w="9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Nr. criteriu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Denumire criteriu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Auto-evaluare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Justificare </w:t>
            </w:r>
          </w:p>
        </w:tc>
      </w:tr>
      <w:tr>
        <w:trPr>
          <w:trHeight w:val="724"/>
        </w:trPr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>C</w:t>
            </w:r>
            <w:r>
              <w:rPr>
                <w:rFonts w:eastAsia="Arial MT"/>
                <w:sz w:val="24"/>
                <w:szCs w:val="24"/>
                <w:vertAlign w:val="subscript"/>
              </w:rPr>
              <w:t>1</w:t>
            </w: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1" w:right="57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Pregătirea profesională; creşterea calitativă a pregătirii prin cursuri postuniversitare sau de perfecţionare 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</w:tr>
      <w:tr>
        <w:trPr>
          <w:trHeight w:val="723"/>
        </w:trPr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>C</w:t>
            </w:r>
            <w:r>
              <w:rPr>
                <w:rFonts w:eastAsia="Arial MT"/>
                <w:sz w:val="24"/>
                <w:szCs w:val="24"/>
                <w:vertAlign w:val="subscript"/>
              </w:rPr>
              <w:t>2</w:t>
            </w: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16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Realizarea la nivel excepţional a obligaţiilor din fişa postului </w:t>
            </w:r>
          </w:p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</w:tr>
      <w:tr>
        <w:trPr>
          <w:trHeight w:val="724"/>
        </w:trPr>
        <w:tc>
          <w:tcPr>
            <w:tcW w:w="9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>C</w:t>
            </w:r>
            <w:r>
              <w:rPr>
                <w:rFonts w:eastAsia="Arial MT"/>
                <w:sz w:val="24"/>
                <w:szCs w:val="24"/>
                <w:vertAlign w:val="subscript"/>
              </w:rPr>
              <w:t>3</w:t>
            </w: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Promptitudine şi implicare în rezolvarea problemelor </w:t>
            </w:r>
          </w:p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</w:tr>
      <w:tr>
        <w:trPr>
          <w:trHeight w:val="724"/>
        </w:trPr>
        <w:tc>
          <w:tcPr>
            <w:tcW w:w="9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>C</w:t>
            </w:r>
            <w:r>
              <w:rPr>
                <w:rFonts w:eastAsia="Arial MT"/>
                <w:sz w:val="24"/>
                <w:szCs w:val="24"/>
                <w:vertAlign w:val="subscript"/>
              </w:rPr>
              <w:t>4</w:t>
            </w: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1" w:right="58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Identificarea unor soluţii de reducere a costurilor în cadrul activităţilor în care operează; Optimizarea şi dezvoltarea soluţiilor existente în cadrul U.T.C-N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</w:tr>
      <w:tr>
        <w:trPr>
          <w:trHeight w:val="724"/>
        </w:trPr>
        <w:tc>
          <w:tcPr>
            <w:tcW w:w="9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>C</w:t>
            </w:r>
            <w:r>
              <w:rPr>
                <w:rFonts w:eastAsia="Arial MT"/>
                <w:sz w:val="24"/>
                <w:szCs w:val="24"/>
                <w:vertAlign w:val="subscript"/>
              </w:rPr>
              <w:t>5</w:t>
            </w: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>Disponibilitate la realizarea unor sarcini deosebite</w:t>
            </w:r>
          </w:p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</w:tr>
      <w:tr>
        <w:trPr>
          <w:trHeight w:val="961"/>
        </w:trPr>
        <w:tc>
          <w:tcPr>
            <w:tcW w:w="9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MT"/>
                <w:sz w:val="24"/>
                <w:szCs w:val="24"/>
              </w:rPr>
              <w:t>C</w:t>
            </w:r>
            <w:r>
              <w:rPr>
                <w:rFonts w:eastAsia="Arial MT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1" w:right="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Participarea la elaborarea şi urmărirea documentaţiei de autorizare, acreditare sau evaluare a unor programe de studiu; realizarea de activităţi în sprijinul desfăşurării optime a procesului de învăţământ;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</w:tr>
      <w:tr>
        <w:trPr>
          <w:trHeight w:val="724"/>
        </w:trPr>
        <w:tc>
          <w:tcPr>
            <w:tcW w:w="9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>C</w:t>
            </w:r>
            <w:r>
              <w:rPr>
                <w:rFonts w:eastAsia="Arial MT"/>
                <w:sz w:val="24"/>
                <w:szCs w:val="24"/>
                <w:vertAlign w:val="subscript"/>
              </w:rPr>
              <w:t>7</w:t>
            </w: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1" w:right="59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Realizarea de materiale suport privind promovarea imaginii Universităţii; participarea la acţiuni de recrutare a candidaţilor pentru admitere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</w:tr>
      <w:tr>
        <w:trPr>
          <w:trHeight w:val="962"/>
        </w:trPr>
        <w:tc>
          <w:tcPr>
            <w:tcW w:w="9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>C</w:t>
            </w:r>
            <w:r>
              <w:rPr>
                <w:rFonts w:eastAsia="Arial MT"/>
                <w:sz w:val="24"/>
                <w:szCs w:val="24"/>
                <w:vertAlign w:val="subscript"/>
              </w:rPr>
              <w:t>8</w:t>
            </w: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1" w:right="59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Efectuarea altor sarcini suplimentare din dispoziţia catedrei, decanatului sau a rectoratului U.T.C-N (neremunerate); disponibilitate la realizarea unor sarcini deosebite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</w:tr>
      <w:tr>
        <w:trPr>
          <w:trHeight w:val="543"/>
        </w:trPr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Punctaj total 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</w:tr>
    </w:tbl>
    <w:p>
      <w:pPr>
        <w:numPr>
          <w:ilvl w:val="0"/>
          <w:numId w:val="3"/>
        </w:numPr>
        <w:spacing w:after="100"/>
        <w:ind w:hanging="132"/>
        <w:rPr>
          <w:sz w:val="24"/>
          <w:szCs w:val="24"/>
        </w:rPr>
      </w:pPr>
      <w:r>
        <w:rPr>
          <w:rFonts w:eastAsia="Arial MT"/>
          <w:sz w:val="24"/>
          <w:szCs w:val="24"/>
        </w:rPr>
        <w:t xml:space="preserve">Obs. Candidatul își acordă pentru fiecare criteriu o notă de la 1 la 10, în care: </w:t>
      </w:r>
    </w:p>
    <w:p>
      <w:pPr>
        <w:numPr>
          <w:ilvl w:val="0"/>
          <w:numId w:val="3"/>
        </w:numPr>
        <w:spacing w:after="100"/>
        <w:ind w:hanging="132"/>
        <w:rPr>
          <w:sz w:val="24"/>
          <w:szCs w:val="24"/>
        </w:rPr>
      </w:pPr>
      <w:r>
        <w:rPr>
          <w:sz w:val="24"/>
          <w:szCs w:val="24"/>
        </w:rPr>
        <w:t xml:space="preserve">(0-4) = nesatisfăcător; </w:t>
      </w:r>
    </w:p>
    <w:p>
      <w:pPr>
        <w:numPr>
          <w:ilvl w:val="0"/>
          <w:numId w:val="3"/>
        </w:numPr>
        <w:spacing w:after="101"/>
        <w:ind w:hanging="132"/>
        <w:rPr>
          <w:sz w:val="24"/>
          <w:szCs w:val="24"/>
        </w:rPr>
      </w:pPr>
      <w:r>
        <w:rPr>
          <w:sz w:val="24"/>
          <w:szCs w:val="24"/>
        </w:rPr>
        <w:t xml:space="preserve">(4,1-7) = satisfăcător; </w:t>
      </w:r>
    </w:p>
    <w:p>
      <w:pPr>
        <w:numPr>
          <w:ilvl w:val="0"/>
          <w:numId w:val="3"/>
        </w:numPr>
        <w:spacing w:after="1" w:line="341" w:lineRule="auto"/>
        <w:ind w:hanging="132"/>
        <w:rPr>
          <w:sz w:val="24"/>
          <w:szCs w:val="24"/>
        </w:rPr>
      </w:pPr>
      <w:r>
        <w:rPr>
          <w:sz w:val="24"/>
          <w:szCs w:val="24"/>
        </w:rPr>
        <w:t xml:space="preserve">(7,1-8) = bine; </w:t>
      </w:r>
    </w:p>
    <w:p>
      <w:pPr>
        <w:numPr>
          <w:ilvl w:val="0"/>
          <w:numId w:val="3"/>
        </w:numPr>
        <w:spacing w:after="1" w:line="341" w:lineRule="auto"/>
        <w:ind w:hanging="132"/>
        <w:rPr>
          <w:sz w:val="24"/>
          <w:szCs w:val="24"/>
        </w:rPr>
      </w:pPr>
      <w:r>
        <w:rPr>
          <w:sz w:val="24"/>
          <w:szCs w:val="24"/>
        </w:rPr>
        <w:t xml:space="preserve">(8,01-9.99) = foarte bine; </w:t>
      </w:r>
    </w:p>
    <w:p>
      <w:pPr>
        <w:numPr>
          <w:ilvl w:val="0"/>
          <w:numId w:val="3"/>
        </w:numPr>
        <w:spacing w:after="100"/>
        <w:ind w:hanging="132"/>
        <w:rPr>
          <w:sz w:val="24"/>
          <w:szCs w:val="24"/>
        </w:rPr>
      </w:pPr>
      <w:r>
        <w:rPr>
          <w:sz w:val="24"/>
          <w:szCs w:val="24"/>
        </w:rPr>
        <w:t xml:space="preserve">10 = excepţional. </w:t>
      </w:r>
    </w:p>
    <w:p>
      <w:pPr>
        <w:spacing w:after="0" w:line="259" w:lineRule="auto"/>
        <w:ind w:left="-15" w:firstLine="666"/>
        <w:rPr>
          <w:sz w:val="24"/>
          <w:szCs w:val="24"/>
        </w:rPr>
      </w:pPr>
      <w:r>
        <w:rPr>
          <w:rFonts w:eastAsia="Arial MT"/>
          <w:sz w:val="24"/>
          <w:szCs w:val="24"/>
        </w:rPr>
        <w:t xml:space="preserve">Declar pe proprie răspundere, sub sancţiunea corespunzătoare falsului în declaraţii şi înscrisuri oficiale că cele înregistrate mai sus sunt adevărate. </w:t>
      </w:r>
    </w:p>
    <w:p>
      <w:pPr>
        <w:spacing w:after="0" w:line="259" w:lineRule="auto"/>
        <w:ind w:left="666" w:firstLine="0"/>
        <w:rPr>
          <w:sz w:val="24"/>
          <w:szCs w:val="24"/>
        </w:rPr>
      </w:pPr>
      <w:r>
        <w:rPr>
          <w:rFonts w:eastAsia="Arial MT"/>
          <w:sz w:val="24"/>
          <w:szCs w:val="24"/>
        </w:rPr>
        <w:t xml:space="preserve"> </w:t>
      </w:r>
    </w:p>
    <w:p>
      <w:pPr>
        <w:tabs>
          <w:tab w:val="center" w:pos="1045"/>
          <w:tab w:val="center" w:pos="1998"/>
          <w:tab w:val="center" w:pos="2664"/>
          <w:tab w:val="center" w:pos="3331"/>
          <w:tab w:val="center" w:pos="3997"/>
          <w:tab w:val="center" w:pos="4663"/>
          <w:tab w:val="center" w:pos="5329"/>
          <w:tab w:val="center" w:pos="5995"/>
          <w:tab w:val="center" w:pos="6661"/>
          <w:tab w:val="center" w:pos="7327"/>
          <w:tab w:val="center" w:pos="7993"/>
          <w:tab w:val="center" w:pos="8659"/>
          <w:tab w:val="center" w:pos="9325"/>
          <w:tab w:val="center" w:pos="9992"/>
          <w:tab w:val="center" w:pos="11613"/>
        </w:tabs>
        <w:spacing w:after="21" w:line="259" w:lineRule="auto"/>
        <w:ind w:left="0" w:firstLine="0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Arial MT"/>
          <w:sz w:val="24"/>
          <w:szCs w:val="24"/>
        </w:rPr>
        <w:t xml:space="preserve">Angajat, </w:t>
      </w:r>
      <w:r>
        <w:rPr>
          <w:rFonts w:eastAsia="Arial MT"/>
          <w:sz w:val="24"/>
          <w:szCs w:val="24"/>
        </w:rPr>
        <w:tab/>
        <w:t xml:space="preserve"> </w:t>
      </w:r>
      <w:r>
        <w:rPr>
          <w:rFonts w:eastAsia="Arial MT"/>
          <w:sz w:val="24"/>
          <w:szCs w:val="24"/>
        </w:rPr>
        <w:tab/>
        <w:t xml:space="preserve"> </w:t>
      </w:r>
      <w:r>
        <w:rPr>
          <w:rFonts w:eastAsia="Arial MT"/>
          <w:sz w:val="24"/>
          <w:szCs w:val="24"/>
        </w:rPr>
        <w:tab/>
        <w:t xml:space="preserve"> </w:t>
      </w:r>
      <w:r>
        <w:rPr>
          <w:rFonts w:eastAsia="Arial MT"/>
          <w:sz w:val="24"/>
          <w:szCs w:val="24"/>
        </w:rPr>
        <w:tab/>
        <w:t xml:space="preserve"> </w:t>
      </w:r>
      <w:r>
        <w:rPr>
          <w:rFonts w:eastAsia="Arial MT"/>
          <w:sz w:val="24"/>
          <w:szCs w:val="24"/>
        </w:rPr>
        <w:tab/>
        <w:t xml:space="preserve"> </w:t>
      </w:r>
      <w:r>
        <w:rPr>
          <w:rFonts w:eastAsia="Arial MT"/>
          <w:sz w:val="24"/>
          <w:szCs w:val="24"/>
        </w:rPr>
        <w:tab/>
        <w:t xml:space="preserve"> </w:t>
      </w:r>
      <w:r>
        <w:rPr>
          <w:rFonts w:eastAsia="Arial MT"/>
          <w:sz w:val="24"/>
          <w:szCs w:val="24"/>
        </w:rPr>
        <w:tab/>
        <w:t xml:space="preserve"> </w:t>
      </w:r>
      <w:r>
        <w:rPr>
          <w:rFonts w:eastAsia="Arial MT"/>
          <w:sz w:val="24"/>
          <w:szCs w:val="24"/>
        </w:rPr>
        <w:tab/>
        <w:t xml:space="preserve"> </w:t>
      </w:r>
      <w:r>
        <w:rPr>
          <w:rFonts w:eastAsia="Arial MT"/>
          <w:sz w:val="24"/>
          <w:szCs w:val="24"/>
        </w:rPr>
        <w:tab/>
        <w:t xml:space="preserve"> </w:t>
      </w:r>
      <w:r>
        <w:rPr>
          <w:rFonts w:eastAsia="Arial MT"/>
          <w:sz w:val="24"/>
          <w:szCs w:val="24"/>
        </w:rPr>
        <w:tab/>
        <w:t xml:space="preserve"> </w:t>
      </w:r>
      <w:r>
        <w:rPr>
          <w:rFonts w:eastAsia="Arial MT"/>
          <w:sz w:val="24"/>
          <w:szCs w:val="24"/>
        </w:rPr>
        <w:tab/>
        <w:t xml:space="preserve"> </w:t>
      </w:r>
      <w:r>
        <w:rPr>
          <w:rFonts w:eastAsia="Arial MT"/>
          <w:sz w:val="24"/>
          <w:szCs w:val="24"/>
        </w:rPr>
        <w:tab/>
        <w:t xml:space="preserve"> </w:t>
      </w:r>
      <w:r>
        <w:rPr>
          <w:rFonts w:eastAsia="Arial MT"/>
          <w:sz w:val="24"/>
          <w:szCs w:val="24"/>
        </w:rPr>
        <w:tab/>
        <w:t xml:space="preserve"> </w:t>
      </w:r>
      <w:r>
        <w:rPr>
          <w:rFonts w:eastAsia="Arial MT"/>
          <w:sz w:val="24"/>
          <w:szCs w:val="24"/>
        </w:rPr>
        <w:tab/>
        <w:t xml:space="preserve">Şef ierarhic superior, 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 w:line="259" w:lineRule="auto"/>
        <w:ind w:left="-5"/>
        <w:rPr>
          <w:rFonts w:eastAsia="Arial MT"/>
          <w:b/>
          <w:sz w:val="24"/>
          <w:szCs w:val="24"/>
        </w:rPr>
      </w:pPr>
    </w:p>
    <w:p>
      <w:pPr>
        <w:spacing w:after="0" w:line="259" w:lineRule="auto"/>
        <w:ind w:left="-5"/>
        <w:rPr>
          <w:rFonts w:eastAsia="Arial MT"/>
          <w:b/>
          <w:sz w:val="24"/>
          <w:szCs w:val="24"/>
        </w:rPr>
      </w:pPr>
    </w:p>
    <w:p>
      <w:pPr>
        <w:spacing w:after="0" w:line="259" w:lineRule="auto"/>
        <w:ind w:left="-5"/>
        <w:rPr>
          <w:rFonts w:eastAsia="Arial MT"/>
          <w:b/>
          <w:sz w:val="24"/>
          <w:szCs w:val="24"/>
        </w:rPr>
      </w:pPr>
    </w:p>
    <w:p>
      <w:pPr>
        <w:spacing w:after="160" w:line="259" w:lineRule="auto"/>
        <w:ind w:left="0" w:firstLine="0"/>
        <w:jc w:val="left"/>
        <w:rPr>
          <w:rFonts w:eastAsia="Arial MT"/>
          <w:b/>
          <w:sz w:val="24"/>
          <w:szCs w:val="24"/>
        </w:rPr>
      </w:pPr>
      <w:r>
        <w:rPr>
          <w:rFonts w:eastAsia="Arial MT"/>
          <w:b/>
          <w:sz w:val="24"/>
          <w:szCs w:val="24"/>
        </w:rPr>
        <w:br w:type="page"/>
      </w:r>
    </w:p>
    <w:p>
      <w:pPr>
        <w:spacing w:after="0" w:line="259" w:lineRule="auto"/>
        <w:ind w:left="-5"/>
        <w:rPr>
          <w:rFonts w:eastAsia="Arial MT"/>
          <w:b/>
          <w:sz w:val="24"/>
          <w:szCs w:val="24"/>
        </w:rPr>
      </w:pPr>
    </w:p>
    <w:p>
      <w:pPr>
        <w:spacing w:after="0" w:line="259" w:lineRule="auto"/>
        <w:ind w:left="-5"/>
        <w:rPr>
          <w:sz w:val="24"/>
          <w:szCs w:val="24"/>
        </w:rPr>
      </w:pPr>
      <w:r>
        <w:rPr>
          <w:rFonts w:eastAsia="Arial MT"/>
          <w:b/>
          <w:sz w:val="24"/>
          <w:szCs w:val="24"/>
        </w:rPr>
        <w:t xml:space="preserve">Anexa 2 </w:t>
      </w:r>
    </w:p>
    <w:p>
      <w:pPr>
        <w:pStyle w:val="Heading1"/>
        <w:ind w:left="81"/>
        <w:jc w:val="both"/>
        <w:rPr>
          <w:sz w:val="24"/>
          <w:szCs w:val="24"/>
        </w:rPr>
      </w:pPr>
      <w:r>
        <w:rPr>
          <w:rFonts w:eastAsia="Arial MT"/>
          <w:sz w:val="24"/>
          <w:szCs w:val="24"/>
          <w:u w:val="none"/>
        </w:rPr>
        <w:t xml:space="preserve">FIŞA DE EVALUARE </w:t>
      </w:r>
    </w:p>
    <w:p>
      <w:pPr>
        <w:pStyle w:val="Heading2"/>
        <w:ind w:right="205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personal administrativ cu funcţii de conducere şi personal didactic auxiliar ) </w:t>
      </w:r>
      <w:r>
        <w:rPr>
          <w:sz w:val="24"/>
          <w:szCs w:val="24"/>
        </w:rPr>
        <w:t xml:space="preserve"> </w:t>
      </w:r>
    </w:p>
    <w:p>
      <w:pPr>
        <w:spacing w:after="0" w:line="259" w:lineRule="auto"/>
        <w:ind w:left="-5"/>
        <w:rPr>
          <w:sz w:val="24"/>
          <w:szCs w:val="24"/>
        </w:rPr>
      </w:pPr>
      <w:r>
        <w:rPr>
          <w:rFonts w:eastAsia="Arial MT"/>
          <w:sz w:val="24"/>
          <w:szCs w:val="24"/>
        </w:rPr>
        <w:t xml:space="preserve">Nume şi prenume: </w:t>
      </w:r>
    </w:p>
    <w:p>
      <w:pPr>
        <w:spacing w:after="0" w:line="259" w:lineRule="auto"/>
        <w:ind w:left="-5" w:right="7362"/>
        <w:rPr>
          <w:sz w:val="24"/>
          <w:szCs w:val="24"/>
        </w:rPr>
      </w:pPr>
      <w:r>
        <w:rPr>
          <w:rFonts w:eastAsia="Arial MT"/>
          <w:sz w:val="24"/>
          <w:szCs w:val="24"/>
        </w:rPr>
        <w:t xml:space="preserve">Funcţia / nivelul studiilor / grad / treaptă profesională: Perioada de evaluare: 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leGrid"/>
        <w:tblW w:w="13705" w:type="dxa"/>
        <w:tblInd w:w="-101" w:type="dxa"/>
        <w:tblCellMar>
          <w:top w:w="47" w:type="dxa"/>
          <w:left w:w="101" w:type="dxa"/>
          <w:right w:w="44" w:type="dxa"/>
        </w:tblCellMar>
        <w:tblLook w:val="04A0" w:firstRow="1" w:lastRow="0" w:firstColumn="1" w:lastColumn="0" w:noHBand="0" w:noVBand="1"/>
      </w:tblPr>
      <w:tblGrid>
        <w:gridCol w:w="903"/>
        <w:gridCol w:w="5201"/>
        <w:gridCol w:w="1466"/>
        <w:gridCol w:w="6135"/>
      </w:tblGrid>
      <w:tr>
        <w:trPr>
          <w:trHeight w:val="485"/>
        </w:trPr>
        <w:tc>
          <w:tcPr>
            <w:tcW w:w="9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Nr. criteriu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Denumire criteriu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Evaluare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Justificare </w:t>
            </w:r>
          </w:p>
        </w:tc>
      </w:tr>
      <w:tr>
        <w:trPr>
          <w:trHeight w:val="724"/>
        </w:trPr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>C</w:t>
            </w:r>
            <w:r>
              <w:rPr>
                <w:rFonts w:eastAsia="Arial MT"/>
                <w:sz w:val="24"/>
                <w:szCs w:val="24"/>
                <w:vertAlign w:val="subscript"/>
              </w:rPr>
              <w:t>1</w:t>
            </w: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1" w:right="57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Pregătirea profesională; creşterea calitativă a pregătirii prin cursuri postuniversitare sau de perfecţionare 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</w:tr>
      <w:tr>
        <w:trPr>
          <w:trHeight w:val="723"/>
        </w:trPr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>C</w:t>
            </w:r>
            <w:r>
              <w:rPr>
                <w:rFonts w:eastAsia="Arial MT"/>
                <w:sz w:val="24"/>
                <w:szCs w:val="24"/>
                <w:vertAlign w:val="subscript"/>
              </w:rPr>
              <w:t>2</w:t>
            </w: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16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Realizarea la nivel excepţional a obligaţiilor din fişa postului </w:t>
            </w:r>
          </w:p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</w:tr>
      <w:tr>
        <w:trPr>
          <w:trHeight w:val="724"/>
        </w:trPr>
        <w:tc>
          <w:tcPr>
            <w:tcW w:w="9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>C</w:t>
            </w:r>
            <w:r>
              <w:rPr>
                <w:rFonts w:eastAsia="Arial MT"/>
                <w:sz w:val="24"/>
                <w:szCs w:val="24"/>
                <w:vertAlign w:val="subscript"/>
              </w:rPr>
              <w:t>3</w:t>
            </w: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Promptitudine şi implicare în rezolvarea problemelor </w:t>
            </w:r>
          </w:p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</w:tr>
      <w:tr>
        <w:trPr>
          <w:trHeight w:val="724"/>
        </w:trPr>
        <w:tc>
          <w:tcPr>
            <w:tcW w:w="9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>C</w:t>
            </w:r>
            <w:r>
              <w:rPr>
                <w:rFonts w:eastAsia="Arial MT"/>
                <w:sz w:val="24"/>
                <w:szCs w:val="24"/>
                <w:vertAlign w:val="subscript"/>
              </w:rPr>
              <w:t>4</w:t>
            </w: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1" w:right="58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Identificarea unor soluţii de reducere a costurilor în cadrul activităţilor în care operează; Optimizarea şi dezvoltarea soluţiilor existente în cadrul U.T.C-N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</w:tr>
      <w:tr>
        <w:trPr>
          <w:trHeight w:val="724"/>
        </w:trPr>
        <w:tc>
          <w:tcPr>
            <w:tcW w:w="9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>C</w:t>
            </w:r>
            <w:r>
              <w:rPr>
                <w:rFonts w:eastAsia="Arial MT"/>
                <w:sz w:val="24"/>
                <w:szCs w:val="24"/>
                <w:vertAlign w:val="subscript"/>
              </w:rPr>
              <w:t>5</w:t>
            </w: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>Disponibilitate la realizarea unor sarcini deosebite</w:t>
            </w:r>
          </w:p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</w:tr>
      <w:tr>
        <w:trPr>
          <w:trHeight w:val="961"/>
        </w:trPr>
        <w:tc>
          <w:tcPr>
            <w:tcW w:w="9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MT"/>
                <w:sz w:val="24"/>
                <w:szCs w:val="24"/>
              </w:rPr>
              <w:t>C</w:t>
            </w:r>
            <w:r>
              <w:rPr>
                <w:rFonts w:eastAsia="Arial MT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1" w:right="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Participarea la elaborarea şi urmărirea documentaţiei de autorizare, acreditare sau evaluare a unor programe de studiu; realizarea de activităţi în sprijinul desfăşurării optime a procesului de învăţământ;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</w:tr>
      <w:tr>
        <w:trPr>
          <w:trHeight w:val="724"/>
        </w:trPr>
        <w:tc>
          <w:tcPr>
            <w:tcW w:w="9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>C</w:t>
            </w:r>
            <w:r>
              <w:rPr>
                <w:rFonts w:eastAsia="Arial MT"/>
                <w:sz w:val="24"/>
                <w:szCs w:val="24"/>
                <w:vertAlign w:val="subscript"/>
              </w:rPr>
              <w:t>7</w:t>
            </w: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1" w:right="59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Realizarea de materiale suport privind promovarea imaginii Universităţii; participarea la acţiuni de recrutare a candidaţilor pentru admitere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</w:tr>
      <w:tr>
        <w:trPr>
          <w:trHeight w:val="962"/>
        </w:trPr>
        <w:tc>
          <w:tcPr>
            <w:tcW w:w="9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>C</w:t>
            </w:r>
            <w:r>
              <w:rPr>
                <w:rFonts w:eastAsia="Arial MT"/>
                <w:sz w:val="24"/>
                <w:szCs w:val="24"/>
                <w:vertAlign w:val="subscript"/>
              </w:rPr>
              <w:t>8</w:t>
            </w: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1" w:right="59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Efectuarea altor sarcini suplimentare din dispoziţia catedrei, decanatului sau a rectoratului U.T.C-N (neremunerate); disponibilitate la realizarea unor sarcini deosebite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</w:tr>
      <w:tr>
        <w:trPr>
          <w:trHeight w:val="543"/>
        </w:trPr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Punctaj total 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0" w:right="4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Arial MT"/>
                <w:sz w:val="24"/>
                <w:szCs w:val="24"/>
              </w:rPr>
              <w:t xml:space="preserve"> </w:t>
            </w:r>
          </w:p>
        </w:tc>
      </w:tr>
    </w:tbl>
    <w:p>
      <w:pPr>
        <w:spacing w:after="0" w:line="259" w:lineRule="auto"/>
        <w:ind w:left="0" w:firstLine="0"/>
        <w:rPr>
          <w:sz w:val="24"/>
          <w:szCs w:val="24"/>
        </w:rPr>
      </w:pP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Arial MT"/>
          <w:sz w:val="24"/>
          <w:szCs w:val="24"/>
        </w:rPr>
        <w:t xml:space="preserve">Obs. Candidatul primeşte pentru fiecare criteriu o notă de la 1 la 10, în care: </w:t>
      </w:r>
    </w:p>
    <w:p>
      <w:pPr>
        <w:numPr>
          <w:ilvl w:val="0"/>
          <w:numId w:val="3"/>
        </w:numPr>
        <w:spacing w:after="100"/>
        <w:ind w:hanging="132"/>
        <w:rPr>
          <w:sz w:val="24"/>
          <w:szCs w:val="24"/>
        </w:rPr>
      </w:pPr>
      <w:r>
        <w:rPr>
          <w:sz w:val="24"/>
          <w:szCs w:val="24"/>
        </w:rPr>
        <w:t xml:space="preserve">(0-4) = nesatisfăcător; </w:t>
      </w:r>
    </w:p>
    <w:p>
      <w:pPr>
        <w:numPr>
          <w:ilvl w:val="0"/>
          <w:numId w:val="3"/>
        </w:numPr>
        <w:spacing w:after="101"/>
        <w:ind w:hanging="132"/>
        <w:rPr>
          <w:sz w:val="24"/>
          <w:szCs w:val="24"/>
        </w:rPr>
      </w:pPr>
      <w:r>
        <w:rPr>
          <w:sz w:val="24"/>
          <w:szCs w:val="24"/>
        </w:rPr>
        <w:t xml:space="preserve">(4,1-7) = satisfăcător; </w:t>
      </w:r>
    </w:p>
    <w:p>
      <w:pPr>
        <w:numPr>
          <w:ilvl w:val="0"/>
          <w:numId w:val="3"/>
        </w:numPr>
        <w:spacing w:after="1" w:line="341" w:lineRule="auto"/>
        <w:ind w:hanging="132"/>
        <w:rPr>
          <w:sz w:val="24"/>
          <w:szCs w:val="24"/>
        </w:rPr>
      </w:pPr>
      <w:r>
        <w:rPr>
          <w:sz w:val="24"/>
          <w:szCs w:val="24"/>
        </w:rPr>
        <w:t xml:space="preserve">(7,1-8) = bine; </w:t>
      </w:r>
    </w:p>
    <w:p>
      <w:pPr>
        <w:numPr>
          <w:ilvl w:val="0"/>
          <w:numId w:val="3"/>
        </w:numPr>
        <w:spacing w:after="1" w:line="341" w:lineRule="auto"/>
        <w:ind w:hanging="132"/>
        <w:rPr>
          <w:sz w:val="24"/>
          <w:szCs w:val="24"/>
        </w:rPr>
      </w:pPr>
      <w:r>
        <w:rPr>
          <w:sz w:val="24"/>
          <w:szCs w:val="24"/>
        </w:rPr>
        <w:t xml:space="preserve">(8,01-9.99) = foarte bine; </w:t>
      </w:r>
    </w:p>
    <w:p>
      <w:pPr>
        <w:numPr>
          <w:ilvl w:val="0"/>
          <w:numId w:val="3"/>
        </w:numPr>
        <w:spacing w:after="100"/>
        <w:ind w:hanging="132"/>
        <w:rPr>
          <w:sz w:val="24"/>
          <w:szCs w:val="24"/>
        </w:rPr>
      </w:pPr>
      <w:r>
        <w:rPr>
          <w:sz w:val="24"/>
          <w:szCs w:val="24"/>
        </w:rPr>
        <w:t xml:space="preserve">10 = excepţional. </w:t>
      </w:r>
    </w:p>
    <w:p>
      <w:pPr>
        <w:spacing w:after="0" w:line="259" w:lineRule="auto"/>
        <w:ind w:left="-15" w:firstLine="666"/>
        <w:rPr>
          <w:sz w:val="24"/>
          <w:szCs w:val="24"/>
        </w:rPr>
      </w:pPr>
      <w:r>
        <w:rPr>
          <w:rFonts w:eastAsia="Arial MT"/>
          <w:sz w:val="24"/>
          <w:szCs w:val="24"/>
        </w:rPr>
        <w:t xml:space="preserve">Declar pe proprie răspundere, sub sancţiunea corespunzătoare falsului în declaraţii şi înscrisuri oficiale că cele înregistrate mai sus sunt adevărate. 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rFonts w:eastAsia="Arial MT"/>
          <w:sz w:val="24"/>
          <w:szCs w:val="24"/>
        </w:rPr>
        <w:t xml:space="preserve">  Şef ierarhic superior, </w:t>
      </w:r>
    </w:p>
    <w:p>
      <w:pPr>
        <w:spacing w:after="0" w:line="259" w:lineRule="auto"/>
        <w:ind w:left="0" w:firstLine="0"/>
        <w:rPr>
          <w:rFonts w:eastAsia="Arial MT"/>
          <w:b/>
          <w:sz w:val="24"/>
          <w:szCs w:val="24"/>
        </w:rPr>
      </w:pPr>
    </w:p>
    <w:p>
      <w:pPr>
        <w:spacing w:after="0" w:line="259" w:lineRule="auto"/>
        <w:ind w:left="0" w:firstLine="0"/>
        <w:rPr>
          <w:rFonts w:eastAsia="Arial MT"/>
          <w:b/>
          <w:sz w:val="24"/>
          <w:szCs w:val="24"/>
        </w:rPr>
      </w:pPr>
    </w:p>
    <w:p>
      <w:pPr>
        <w:spacing w:after="0" w:line="259" w:lineRule="auto"/>
        <w:ind w:left="0" w:firstLine="0"/>
        <w:rPr>
          <w:rFonts w:eastAsia="Arial MT"/>
          <w:b/>
          <w:sz w:val="24"/>
          <w:szCs w:val="24"/>
        </w:rPr>
      </w:pPr>
    </w:p>
    <w:p>
      <w:pPr>
        <w:spacing w:after="0" w:line="259" w:lineRule="auto"/>
        <w:ind w:left="0" w:firstLine="0"/>
        <w:rPr>
          <w:rFonts w:eastAsia="Arial MT"/>
          <w:b/>
          <w:sz w:val="24"/>
          <w:szCs w:val="24"/>
        </w:rPr>
      </w:pPr>
    </w:p>
    <w:p>
      <w:pPr>
        <w:spacing w:after="0" w:line="259" w:lineRule="auto"/>
        <w:ind w:left="0" w:firstLine="0"/>
        <w:rPr>
          <w:rFonts w:eastAsia="Arial MT"/>
          <w:b/>
          <w:sz w:val="24"/>
          <w:szCs w:val="24"/>
        </w:rPr>
      </w:pPr>
    </w:p>
    <w:p>
      <w:pPr>
        <w:spacing w:after="0" w:line="259" w:lineRule="auto"/>
        <w:ind w:left="0" w:firstLine="0"/>
        <w:rPr>
          <w:rFonts w:eastAsia="Arial MT"/>
          <w:b/>
          <w:sz w:val="24"/>
          <w:szCs w:val="24"/>
        </w:rPr>
      </w:pPr>
      <w:bookmarkStart w:id="0" w:name="_GoBack"/>
      <w:bookmarkEnd w:id="0"/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616" w:right="1403" w:bottom="523" w:left="1334" w:header="119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1030224</wp:posOffset>
              </wp:positionH>
              <wp:positionV relativeFrom="page">
                <wp:posOffset>964692</wp:posOffset>
              </wp:positionV>
              <wp:extent cx="1184910" cy="864870"/>
              <wp:effectExtent l="0" t="0" r="0" b="0"/>
              <wp:wrapSquare wrapText="bothSides"/>
              <wp:docPr id="19516" name="Group 19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910" cy="864870"/>
                        <a:chOff x="0" y="0"/>
                        <a:chExt cx="1184910" cy="864870"/>
                      </a:xfrm>
                    </wpg:grpSpPr>
                    <wps:wsp>
                      <wps:cNvPr id="19517" name="Shape 19517"/>
                      <wps:cNvSpPr/>
                      <wps:spPr>
                        <a:xfrm>
                          <a:off x="0" y="0"/>
                          <a:ext cx="1184910" cy="864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4910" h="864870">
                              <a:moveTo>
                                <a:pt x="0" y="0"/>
                              </a:moveTo>
                              <a:lnTo>
                                <a:pt x="0" y="864870"/>
                              </a:lnTo>
                              <a:lnTo>
                                <a:pt x="1184910" y="864870"/>
                              </a:lnTo>
                              <a:lnTo>
                                <a:pt x="11849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18" name="Rectangle 19518"/>
                      <wps:cNvSpPr/>
                      <wps:spPr>
                        <a:xfrm>
                          <a:off x="592836" y="49919"/>
                          <a:ext cx="31703" cy="140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19" name="Rectangle 19519"/>
                      <wps:cNvSpPr/>
                      <wps:spPr>
                        <a:xfrm>
                          <a:off x="592836" y="159645"/>
                          <a:ext cx="31703" cy="140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20" name="Rectangle 19520"/>
                      <wps:cNvSpPr/>
                      <wps:spPr>
                        <a:xfrm>
                          <a:off x="494542" y="269372"/>
                          <a:ext cx="293330" cy="140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5"/>
                              </w:rPr>
                              <w:t xml:space="preserve">Sigla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21" name="Rectangle 19521"/>
                      <wps:cNvSpPr/>
                      <wps:spPr>
                        <a:xfrm>
                          <a:off x="170693" y="381386"/>
                          <a:ext cx="1186687" cy="140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5"/>
                              </w:rPr>
                              <w:t xml:space="preserve">Universitate/Facultate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516" o:spid="_x0000_s1026" style="position:absolute;margin-left:81.1pt;margin-top:75.95pt;width:93.3pt;height:68.1pt;z-index:251658240;mso-position-horizontal-relative:page;mso-position-vertical-relative:page" coordsize="11849,8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">
              <v:shape id="Shape 19517" o:spid="_x0000_s1027" style="position:absolute;width:11849;height:8648;visibility:visible;mso-wrap-style:square;v-text-anchor:top" coordsize="1184910,86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9DMIA&#10;AADeAAAADwAAAGRycy9kb3ducmV2LnhtbERPTWvCQBC9F/oflil4KbqJVdvGbKQIpV6N4nnITpPF&#10;7GzIbmP8925B8DaP9zn5ZrStGKj3xrGCdJaAIK6cNlwrOB6+px8gfEDW2DomBVfysCmen3LMtLvw&#10;noYy1CKGsM9QQRNCl0npq4Ys+pnriCP363qLIcK+lrrHSwy3rZwnyUpaNBwbGuxo21B1Lv+sgh8e&#10;DsfXU5es9m+LOjVui2RKpSYv49caRKAxPMR3907H+Z/L9B3+34k3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b0MwgAAAN4AAAAPAAAAAAAAAAAAAAAAAJgCAABkcnMvZG93&#10;bnJldi54bWxQSwUGAAAAAAQABAD1AAAAhwMAAAAA&#10;" path="m,l,864870r1184910,l1184910,,,xe" filled="f" strokeweight="0">
                <v:stroke miterlimit="66585f" joinstyle="miter" endcap="round"/>
                <v:path arrowok="t" textboxrect="0,0,1184910,864870"/>
              </v:shape>
              <v:rect id="Rectangle 19518" o:spid="_x0000_s1028" style="position:absolute;left:5928;top:499;width:317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zBMcA&#10;AADeAAAADwAAAGRycy9kb3ducmV2LnhtbESPQWvCQBCF74X+h2UK3upGwWJSV5Gq6LHGgu1tyE6T&#10;0OxsyK4m9td3DkJvM7w3732zWA2uUVfqQu3ZwGScgCIuvK25NPBx2j3PQYWIbLHxTAZuFGC1fHxY&#10;YGZ9z0e65rFUEsIhQwNVjG2mdSgqchjGviUW7dt3DqOsXalth72Eu0ZPk+RFO6xZGips6a2i4ie/&#10;OAP7ebv+PPjfvmy2X/vz+zndnNJozOhpWL+CijTEf/P9+mAFP51NhFfekR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/8wTHAAAA3gAAAA8AAAAAAAAAAAAAAAAAmAIAAGRy&#10;cy9kb3ducmV2LnhtbFBLBQYAAAAABAAEAPUAAACMAwAAAAA=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rect id="Rectangle 19519" o:spid="_x0000_s1029" style="position:absolute;left:5928;top:1596;width:317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Wn8QA&#10;AADe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A//hzG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Vp/EAAAA3gAAAA8AAAAAAAAAAAAAAAAAmAIAAGRycy9k&#10;b3ducmV2LnhtbFBLBQYAAAAABAAEAPUAAACJAwAAAAA=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rect id="Rectangle 19520" o:spid="_x0000_s1030" style="position:absolute;left:4945;top:2693;width:2933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1v8cA&#10;AADeAAAADwAAAGRycy9kb3ducmV2LnhtbESPT2vCQBDF74LfYRmhN90otJjoKtI/6NFqQb0N2TEJ&#10;ZmdDdmvSfnrnUOhthnnz3vst172r1Z3aUHk2MJ0koIhzbysuDHwdP8ZzUCEiW6w9k4EfCrBeDQdL&#10;zKzv+JPuh1goMeGQoYEyxibTOuQlOQwT3xDL7epbh1HWttC2xU7MXa1nSfKiHVYsCSU29FpSfjt8&#10;OwPbebM57/xvV9Tvl+1pf0rfjmk05mnUbxagIvXxX/z3vbNSP32eCYDg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lNb/HAAAA3gAAAA8AAAAAAAAAAAAAAAAAmAIAAGRy&#10;cy9kb3ducmV2LnhtbFBLBQYAAAAABAAEAPUAAACMAwAAAAA=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5"/>
                        </w:rPr>
                        <w:t xml:space="preserve">Sigla </w:t>
                      </w:r>
                    </w:p>
                  </w:txbxContent>
                </v:textbox>
              </v:rect>
              <v:rect id="Rectangle 19521" o:spid="_x0000_s1031" style="position:absolute;left:1706;top:3813;width:11867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QJMQA&#10;AADeAAAADwAAAGRycy9kb3ducmV2LnhtbERPS4vCMBC+C/sfwix401RBsdUosqvo0ceC621oZtuy&#10;zaQ00VZ/vREEb/PxPWe2aE0prlS7wrKCQT8CQZxaXXCm4Oe47k1AOI+ssbRMCm7kYDH/6Mww0bbh&#10;PV0PPhMhhF2CCnLvq0RKl+Zk0PVtRRy4P1sb9AHWmdQ1NiHclHIYRWNpsODQkGNFXzml/4eLUbCZ&#10;VMvfrb03Wbk6b067U/x9jL1S3c92OQXhqfVv8cu91WF+PBoO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pkCTEAAAA3gAAAA8AAAAAAAAAAAAAAAAAmAIAAGRycy9k&#10;b3ducmV2LnhtbFBLBQYAAAAABAAEAPUAAACJAwAAAAA=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5"/>
                        </w:rPr>
                        <w:t xml:space="preserve">Universitate/Facultate 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8122158</wp:posOffset>
              </wp:positionH>
              <wp:positionV relativeFrom="page">
                <wp:posOffset>950722</wp:posOffset>
              </wp:positionV>
              <wp:extent cx="860299" cy="878840"/>
              <wp:effectExtent l="0" t="0" r="0" b="0"/>
              <wp:wrapSquare wrapText="bothSides"/>
              <wp:docPr id="19522" name="Group 195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0299" cy="878840"/>
                        <a:chOff x="0" y="0"/>
                        <a:chExt cx="860299" cy="878840"/>
                      </a:xfrm>
                    </wpg:grpSpPr>
                    <wps:wsp>
                      <wps:cNvPr id="19524" name="Rectangle 19524"/>
                      <wps:cNvSpPr/>
                      <wps:spPr>
                        <a:xfrm>
                          <a:off x="411516" y="0"/>
                          <a:ext cx="55540" cy="2459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26" name="Rectangle 19526"/>
                      <wps:cNvSpPr/>
                      <wps:spPr>
                        <a:xfrm>
                          <a:off x="411516" y="192780"/>
                          <a:ext cx="55540" cy="2459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28" name="Rectangle 19528"/>
                      <wps:cNvSpPr/>
                      <wps:spPr>
                        <a:xfrm>
                          <a:off x="411516" y="385560"/>
                          <a:ext cx="55540" cy="2459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23" name="Shape 19523"/>
                      <wps:cNvSpPr/>
                      <wps:spPr>
                        <a:xfrm>
                          <a:off x="0" y="18542"/>
                          <a:ext cx="860299" cy="8602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0299" h="860298">
                              <a:moveTo>
                                <a:pt x="430530" y="0"/>
                              </a:moveTo>
                              <a:cubicBezTo>
                                <a:pt x="192787" y="0"/>
                                <a:pt x="0" y="192786"/>
                                <a:pt x="0" y="429768"/>
                              </a:cubicBezTo>
                              <a:cubicBezTo>
                                <a:pt x="0" y="667512"/>
                                <a:pt x="192786" y="860298"/>
                                <a:pt x="430530" y="860298"/>
                              </a:cubicBezTo>
                              <a:cubicBezTo>
                                <a:pt x="667512" y="860298"/>
                                <a:pt x="860299" y="667512"/>
                                <a:pt x="860299" y="429768"/>
                              </a:cubicBezTo>
                              <a:cubicBezTo>
                                <a:pt x="860299" y="192786"/>
                                <a:pt x="667512" y="0"/>
                                <a:pt x="43053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25" name="Rectangle 19525"/>
                      <wps:cNvSpPr/>
                      <wps:spPr>
                        <a:xfrm>
                          <a:off x="431292" y="180475"/>
                          <a:ext cx="31704" cy="140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27" name="Rectangle 19527"/>
                      <wps:cNvSpPr/>
                      <wps:spPr>
                        <a:xfrm>
                          <a:off x="431292" y="290202"/>
                          <a:ext cx="31704" cy="140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29" name="Rectangle 19529"/>
                      <wps:cNvSpPr/>
                      <wps:spPr>
                        <a:xfrm>
                          <a:off x="244601" y="403742"/>
                          <a:ext cx="529316" cy="140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5"/>
                              </w:rPr>
                              <w:t xml:space="preserve">Sigla ISO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522" o:spid="_x0000_s1032" style="position:absolute;margin-left:639.55pt;margin-top:74.85pt;width:67.75pt;height:69.2pt;z-index:251659264;mso-position-horizontal-relative:page;mso-position-vertical-relative:page" coordsize="8602,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">
              <v:rect id="Rectangle 19524" o:spid="_x0000_s1033" style="position:absolute;left:4115;width:555;height:2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zvMUA&#10;AADeAAAADwAAAGRycy9kb3ducmV2LnhtbERPTWvCQBC9C/6HZQredFOxYmJWEVvRY9VC6m3ITpPQ&#10;7GzIribtr+8WBG/zeJ+TrntTixu1rrKs4HkSgSDOra64UPBx3o0XIJxH1lhbJgU/5GC9Gg5STLTt&#10;+Ei3ky9ECGGXoILS+yaR0uUlGXQT2xAH7su2Bn2AbSF1i10IN7WcRtFcGqw4NJTY0Lak/Pt0NQr2&#10;i2bzebC/XVG/XfbZexa/nmOv1Oip3yxBeOr9Q3x3H3SYH79MZ/D/Tr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jO8xQAAAN4AAAAPAAAAAAAAAAAAAAAAAJgCAABkcnMv&#10;ZG93bnJldi54bWxQSwUGAAAAAAQABAD1AAAAigMAAAAA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19526" o:spid="_x0000_s1034" style="position:absolute;left:4115;top:1927;width:555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IUMQA&#10;AADeAAAADwAAAGRycy9kb3ducmV2LnhtbERPS4vCMBC+L+x/CLPgbU1XUGw1iqwuevQF6m1oxrbY&#10;TEqTtdVfbwTB23x8zxlPW1OKK9WusKzgpxuBIE6tLjhTsN/9fQ9BOI+ssbRMCm7kYDr5/Bhjom3D&#10;G7pufSZCCLsEFeTeV4mULs3JoOvaijhwZ1sb9AHWmdQ1NiHclLIXRQNpsODQkGNFvzmll+2/UbAc&#10;VrPjyt6brFyclof1IZ7vYq9U56udjUB4av1b/HKvdJgf93sD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ACFDEAAAA3gAAAA8AAAAAAAAAAAAAAAAAmAIAAGRycy9k&#10;b3ducmV2LnhtbFBLBQYAAAAABAAEAPUAAACJAwAAAAA=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19528" o:spid="_x0000_s1035" style="position:absolute;left:4115;top:3855;width:555;height:2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M5uccA&#10;AADeAAAADwAAAGRycy9kb3ducmV2LnhtbESPT2vCQBDF74LfYRmhN90otJjoKtI/6NFqQb0N2TEJ&#10;ZmdDdmvSfnrnUOhthvfmvd8s172r1Z3aUHk2MJ0koIhzbysuDHwdP8ZzUCEiW6w9k4EfCrBeDQdL&#10;zKzv+JPuh1goCeGQoYEyxibTOuQlOQwT3xCLdvWtwyhrW2jbYifhrtazJHnRDiuWhhIbei0pvx2+&#10;nYHtvNmcd/63K+r3y/a0P6VvxzQa8zTqNwtQkfr4b/673lnBT59nwivv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ObnHAAAA3gAAAA8AAAAAAAAAAAAAAAAAmAIAAGRy&#10;cy9kb3ducmV2LnhtbFBLBQYAAAAABAAEAPUAAACMAwAAAAA=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shape id="Shape 19523" o:spid="_x0000_s1036" style="position:absolute;top:185;width:8602;height:8603;visibility:visible;mso-wrap-style:square;v-text-anchor:top" coordsize="860299,860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J5sQA&#10;AADeAAAADwAAAGRycy9kb3ducmV2LnhtbERPS2vCQBC+F/wPyxS81U21Bpu6igS0FrzUx33MTpPU&#10;3dmQXTX+e1co9DYf33Om884acaHW144VvA4SEMSF0zWXCva75csEhA/IGo1jUnAjD/NZ72mKmXZX&#10;/qbLNpQihrDPUEEVQpNJ6YuKLPqBa4gj9+NaiyHCtpS6xWsMt0YOkySVFmuODRU2lFdUnLZnq+At&#10;Hf+apj4cjVmhPm4+8/IrzZXqP3eLDxCBuvAv/nOvdZz/Ph6O4PFOv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CebEAAAA3gAAAA8AAAAAAAAAAAAAAAAAmAIAAGRycy9k&#10;b3ducmV2LnhtbFBLBQYAAAAABAAEAPUAAACJAwAAAAA=&#10;" path="m430530,c192787,,,192786,,429768,,667512,192786,860298,430530,860298v236982,,429769,-192786,429769,-430530c860299,192786,667512,,430530,xe" filled="f" strokeweight="0">
                <v:stroke endcap="round"/>
                <v:path arrowok="t" textboxrect="0,0,860299,860298"/>
              </v:shape>
              <v:rect id="Rectangle 19525" o:spid="_x0000_s1037" style="position:absolute;left:4312;top:1804;width:317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WJ8QA&#10;AADeAAAADwAAAGRycy9kb3ducmV2LnhtbERPTYvCMBC9C/6HMMLeNFVQbDWKuCt6dFVQb0MztsVm&#10;Uppou/56s7Cwt3m8z5kvW1OKJ9WusKxgOIhAEKdWF5wpOB03/SkI55E1lpZJwQ85WC66nTkm2jb8&#10;Tc+Dz0QIYZeggtz7KpHSpTkZdANbEQfuZmuDPsA6k7rGJoSbUo6iaCINFhwacqxonVN6PzyMgu20&#10;Wl129tVk5dd1e96f489j7JX66LWrGQhPrf8X/7l3OsyPx6Mx/L4Tbp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SlifEAAAA3gAAAA8AAAAAAAAAAAAAAAAAmAIAAGRycy9k&#10;b3ducmV2LnhtbFBLBQYAAAAABAAEAPUAAACJAwAAAAA=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rect id="Rectangle 19527" o:spid="_x0000_s1038" style="position:absolute;left:4312;top:2902;width:317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ty8UA&#10;AADeAAAADwAAAGRycy9kb3ducmV2LnhtbERPTWvCQBC9C/6HZQredFPBamJWEVvRY9VC6m3ITpPQ&#10;7GzIribtr+8WBG/zeJ+TrntTixu1rrKs4HkSgSDOra64UPBx3o0XIJxH1lhbJgU/5GC9Gg5STLTt&#10;+Ei3ky9ECGGXoILS+yaR0uUlGXQT2xAH7su2Bn2AbSF1i10IN7WcRtGLNFhxaCixoW1J+ffpahTs&#10;F83m82B/u6J+u+yz9yx+PcdeqdFTv1mC8NT7h/juPugwP55N5/D/Tr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K3LxQAAAN4AAAAPAAAAAAAAAAAAAAAAAJgCAABkcnMv&#10;ZG93bnJldi54bWxQSwUGAAAAAAQABAD1AAAAigMAAAAA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rect id="Rectangle 19529" o:spid="_x0000_s1039" style="position:absolute;left:2446;top:4037;width:5293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cIsMA&#10;AADeAAAADwAAAGRycy9kb3ducmV2LnhtbERPTYvCMBC9L/gfwgh7W1MFxVajiK7o0VVBvQ3N2Bab&#10;SWmytuuvNwuCt3m8z5nOW1OKO9WusKyg34tAEKdWF5wpOB7WX2MQziNrLC2Tgj9yMJ91PqaYaNvw&#10;D933PhMhhF2CCnLvq0RKl+Zk0PVsRRy4q60N+gDrTOoamxBuSjmIopE0WHBoyLGiZU7pbf9rFGzG&#10;1eK8tY8mK78vm9PuFK8OsVfqs9suJiA8tf4tfrm3OsyPh4MY/t8JN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+cIsMAAADeAAAADwAAAAAAAAAAAAAAAACYAgAAZHJzL2Rv&#10;d25yZXYueG1sUEsFBgAAAAAEAAQA9QAAAIgDAAAAAA==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5"/>
                        </w:rPr>
                        <w:t xml:space="preserve">Sigla ISO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6"/>
      </w:rPr>
      <w:t xml:space="preserve"> </w:t>
    </w:r>
  </w:p>
  <w:p>
    <w:pPr>
      <w:spacing w:after="0" w:line="259" w:lineRule="auto"/>
      <w:ind w:left="288" w:right="291" w:firstLine="0"/>
      <w:jc w:val="center"/>
    </w:pPr>
    <w:r>
      <w:rPr>
        <w:b/>
        <w:sz w:val="26"/>
      </w:rPr>
      <w:t xml:space="preserve">ROMÂNIA </w:t>
    </w:r>
  </w:p>
  <w:p>
    <w:pPr>
      <w:spacing w:after="0" w:line="259" w:lineRule="auto"/>
      <w:ind w:left="288" w:right="291" w:firstLine="0"/>
      <w:jc w:val="center"/>
    </w:pPr>
    <w:r>
      <w:rPr>
        <w:b/>
        <w:sz w:val="26"/>
      </w:rPr>
      <w:t xml:space="preserve">UNIVERSITATEA „VASILE ALECSANDRI” DIN BACĂU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 w:line="259" w:lineRule="auto"/>
      <w:ind w:left="0" w:firstLine="0"/>
      <w:jc w:val="left"/>
    </w:pPr>
    <w:r>
      <w:rPr>
        <w:sz w:val="2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1030224</wp:posOffset>
              </wp:positionH>
              <wp:positionV relativeFrom="page">
                <wp:posOffset>964692</wp:posOffset>
              </wp:positionV>
              <wp:extent cx="1184910" cy="864870"/>
              <wp:effectExtent l="0" t="0" r="0" b="0"/>
              <wp:wrapSquare wrapText="bothSides"/>
              <wp:docPr id="19456" name="Group 19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910" cy="864870"/>
                        <a:chOff x="0" y="0"/>
                        <a:chExt cx="1184910" cy="864870"/>
                      </a:xfrm>
                    </wpg:grpSpPr>
                    <wps:wsp>
                      <wps:cNvPr id="19457" name="Shape 19457"/>
                      <wps:cNvSpPr/>
                      <wps:spPr>
                        <a:xfrm>
                          <a:off x="0" y="0"/>
                          <a:ext cx="1184910" cy="864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4910" h="864870">
                              <a:moveTo>
                                <a:pt x="0" y="0"/>
                              </a:moveTo>
                              <a:lnTo>
                                <a:pt x="0" y="864870"/>
                              </a:lnTo>
                              <a:lnTo>
                                <a:pt x="1184910" y="864870"/>
                              </a:lnTo>
                              <a:lnTo>
                                <a:pt x="11849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58" name="Rectangle 19458"/>
                      <wps:cNvSpPr/>
                      <wps:spPr>
                        <a:xfrm>
                          <a:off x="592836" y="49919"/>
                          <a:ext cx="31703" cy="140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59" name="Rectangle 19459"/>
                      <wps:cNvSpPr/>
                      <wps:spPr>
                        <a:xfrm>
                          <a:off x="592836" y="159645"/>
                          <a:ext cx="31703" cy="140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60" name="Rectangle 19460"/>
                      <wps:cNvSpPr/>
                      <wps:spPr>
                        <a:xfrm>
                          <a:off x="494542" y="269372"/>
                          <a:ext cx="293330" cy="140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5"/>
                              </w:rPr>
                              <w:t xml:space="preserve">Sigla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61" name="Rectangle 19461"/>
                      <wps:cNvSpPr/>
                      <wps:spPr>
                        <a:xfrm>
                          <a:off x="170693" y="381386"/>
                          <a:ext cx="1186687" cy="140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5"/>
                              </w:rPr>
                              <w:t xml:space="preserve">Universitate/Facultate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456" o:spid="_x0000_s1040" style="position:absolute;margin-left:81.1pt;margin-top:75.95pt;width:93.3pt;height:68.1pt;z-index:251662336;mso-position-horizontal-relative:page;mso-position-vertical-relative:page" coordsize="11849,8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">
              <v:shape id="Shape 19457" o:spid="_x0000_s1041" style="position:absolute;width:11849;height:8648;visibility:visible;mso-wrap-style:square;v-text-anchor:top" coordsize="1184910,86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LUcEA&#10;AADeAAAADwAAAGRycy9kb3ducmV2LnhtbERPTYvCMBC9C/6HMAteRFNddd2uUUQQvVplz0MztmGb&#10;SWlirf/eLAje5vE+Z7XpbCVaarxxrGAyTkAQ504bLhRczvvREoQPyBorx6TgQR42635vhal2dz5R&#10;m4VCxBD2KSooQ6hTKX1ekkU/djVx5K6usRgibAqpG7zHcFvJaZIspEXDsaHEmnYl5X/ZzSo4cHu+&#10;DH/rZHH6nBUT43ZIJlNq8NFtf0AE6sJb/HIfdZz/PZt/wf878Qa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WC1HBAAAA3gAAAA8AAAAAAAAAAAAAAAAAmAIAAGRycy9kb3du&#10;cmV2LnhtbFBLBQYAAAAABAAEAPUAAACGAwAAAAA=&#10;" path="m,l,864870r1184910,l1184910,,,xe" filled="f" strokeweight="0">
                <v:stroke miterlimit="66585f" joinstyle="miter" endcap="round"/>
                <v:path arrowok="t" textboxrect="0,0,1184910,864870"/>
              </v:shape>
              <v:rect id="Rectangle 19458" o:spid="_x0000_s1042" style="position:absolute;left:5928;top:499;width:317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FWcgA&#10;AADeAAAADwAAAGRycy9kb3ducmV2LnhtbESPQWvCQBCF74X+h2UKvdVNpRUTXUVqix6tCuptyI5J&#10;MDsbsluT9tc7B6G3Gd6b976ZzntXqyu1ofJs4HWQgCLOva24MLDffb2MQYWIbLH2TAZ+KcB89vgw&#10;xcz6jr/puo2FkhAOGRooY2wyrUNeksMw8A2xaGffOoyytoW2LXYS7mo9TJKRdlixNJTY0EdJ+WX7&#10;4wysxs3iuPZ/XVF/nlaHzSFd7tJozPNTv5iAitTHf/P9em0FP317F155R2b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dEVZyAAAAN4AAAAPAAAAAAAAAAAAAAAAAJgCAABk&#10;cnMvZG93bnJldi54bWxQSwUGAAAAAAQABAD1AAAAjQMAAAAA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rect id="Rectangle 19459" o:spid="_x0000_s1043" style="position:absolute;left:5928;top:1596;width:317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gwsUA&#10;AADeAAAADwAAAGRycy9kb3ducmV2LnhtbERPS2vCQBC+C/6HZYTedFOpJYlZRWyLHn0U0t6G7JiE&#10;ZmdDdmtif31XKPQ2H99zsvVgGnGlztWWFTzOIhDEhdU1lwrez2/TGITzyBoby6TgRg7Wq/Eow1Tb&#10;no90PflShBB2KSqovG9TKV1RkUE3sy1x4C62M+gD7EqpO+xDuGnkPIqepcGaQ0OFLW0rKr5O30bB&#10;Lm43H3v705fN6+cuP+TJyznxSj1Mhs0ShKfB/4v/3Hsd5idPiwTu74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ODCxQAAAN4AAAAPAAAAAAAAAAAAAAAAAJgCAABkcnMv&#10;ZG93bnJldi54bWxQSwUGAAAAAAQABAD1AAAAigMAAAAA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rect id="Rectangle 19460" o:spid="_x0000_s1044" style="position:absolute;left:4945;top:2693;width:2933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D4sgA&#10;AADeAAAADwAAAGRycy9kb3ducmV2LnhtbESPT2vCQBDF7wW/wzJCb3VTKWJSVxH/oMdWBfU2ZKdJ&#10;aHY2ZFeT9tN3DgVvM8yb995vtuhdre7UhsqzgddRAoo497biwsDpuH2ZggoR2WLtmQz8UIDFfPA0&#10;w8z6jj/pfoiFEhMOGRooY2wyrUNeksMw8g2x3L586zDK2hbattiJuav1OEkm2mHFklBiQ6uS8u/D&#10;zRnYTZvlZe9/u6LeXHfnj3O6PqbRmOdhv3wHFamPD/H/995K/fRtIgCCIz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boPiyAAAAN4AAAAPAAAAAAAAAAAAAAAAAJgCAABk&#10;cnMvZG93bnJldi54bWxQSwUGAAAAAAQABAD1AAAAjQMAAAAA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5"/>
                        </w:rPr>
                        <w:t xml:space="preserve">Sigla </w:t>
                      </w:r>
                    </w:p>
                  </w:txbxContent>
                </v:textbox>
              </v:rect>
              <v:rect id="Rectangle 19461" o:spid="_x0000_s1045" style="position:absolute;left:1706;top:3813;width:11867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mecQA&#10;AADeAAAADwAAAGRycy9kb3ducmV2LnhtbERPS4vCMBC+C/6HMMLeNFUWsdUo4gM97qqg3oZmbIvN&#10;pDTRdvfXbxYEb/PxPWe2aE0pnlS7wrKC4SACQZxaXXCm4HTc9icgnEfWWFomBT/kYDHvdmaYaNvw&#10;Nz0PPhMhhF2CCnLvq0RKl+Zk0A1sRRy4m60N+gDrTOoamxBuSjmKorE0WHBoyLGiVU7p/fAwCnaT&#10;annZ298mKzfX3fnrHK+PsVfqo9cupyA8tf4tfrn3OsyPP8dD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iJnnEAAAA3gAAAA8AAAAAAAAAAAAAAAAAmAIAAGRycy9k&#10;b3ducmV2LnhtbFBLBQYAAAAABAAEAPUAAACJAwAAAAA=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5"/>
                        </w:rPr>
                        <w:t xml:space="preserve">Universitate/Facultate 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8122158</wp:posOffset>
              </wp:positionH>
              <wp:positionV relativeFrom="page">
                <wp:posOffset>950722</wp:posOffset>
              </wp:positionV>
              <wp:extent cx="860299" cy="878840"/>
              <wp:effectExtent l="0" t="0" r="0" b="0"/>
              <wp:wrapSquare wrapText="bothSides"/>
              <wp:docPr id="19462" name="Group 19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0299" cy="878840"/>
                        <a:chOff x="0" y="0"/>
                        <a:chExt cx="860299" cy="878840"/>
                      </a:xfrm>
                    </wpg:grpSpPr>
                    <wps:wsp>
                      <wps:cNvPr id="19464" name="Rectangle 19464"/>
                      <wps:cNvSpPr/>
                      <wps:spPr>
                        <a:xfrm>
                          <a:off x="411516" y="0"/>
                          <a:ext cx="55540" cy="2459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66" name="Rectangle 19466"/>
                      <wps:cNvSpPr/>
                      <wps:spPr>
                        <a:xfrm>
                          <a:off x="411516" y="192780"/>
                          <a:ext cx="55540" cy="2459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68" name="Rectangle 19468"/>
                      <wps:cNvSpPr/>
                      <wps:spPr>
                        <a:xfrm>
                          <a:off x="411516" y="385560"/>
                          <a:ext cx="55540" cy="2459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63" name="Shape 19463"/>
                      <wps:cNvSpPr/>
                      <wps:spPr>
                        <a:xfrm>
                          <a:off x="0" y="18542"/>
                          <a:ext cx="860299" cy="8602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0299" h="860298">
                              <a:moveTo>
                                <a:pt x="430530" y="0"/>
                              </a:moveTo>
                              <a:cubicBezTo>
                                <a:pt x="192787" y="0"/>
                                <a:pt x="0" y="192786"/>
                                <a:pt x="0" y="429768"/>
                              </a:cubicBezTo>
                              <a:cubicBezTo>
                                <a:pt x="0" y="667512"/>
                                <a:pt x="192786" y="860298"/>
                                <a:pt x="430530" y="860298"/>
                              </a:cubicBezTo>
                              <a:cubicBezTo>
                                <a:pt x="667512" y="860298"/>
                                <a:pt x="860299" y="667512"/>
                                <a:pt x="860299" y="429768"/>
                              </a:cubicBezTo>
                              <a:cubicBezTo>
                                <a:pt x="860299" y="192786"/>
                                <a:pt x="667512" y="0"/>
                                <a:pt x="43053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65" name="Rectangle 19465"/>
                      <wps:cNvSpPr/>
                      <wps:spPr>
                        <a:xfrm>
                          <a:off x="431292" y="180475"/>
                          <a:ext cx="31704" cy="140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67" name="Rectangle 19467"/>
                      <wps:cNvSpPr/>
                      <wps:spPr>
                        <a:xfrm>
                          <a:off x="431292" y="290202"/>
                          <a:ext cx="31704" cy="140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69" name="Rectangle 19469"/>
                      <wps:cNvSpPr/>
                      <wps:spPr>
                        <a:xfrm>
                          <a:off x="244601" y="403742"/>
                          <a:ext cx="529316" cy="140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5"/>
                              </w:rPr>
                              <w:t xml:space="preserve">Sigla ISO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462" o:spid="_x0000_s1046" style="position:absolute;margin-left:639.55pt;margin-top:74.85pt;width:67.75pt;height:69.2pt;z-index:251663360;mso-position-horizontal-relative:page;mso-position-vertical-relative:page" coordsize="8602,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">
              <v:rect id="Rectangle 19464" o:spid="_x0000_s1047" style="position:absolute;left:4115;width:555;height:2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F4cUA&#10;AADeAAAADwAAAGRycy9kb3ducmV2LnhtbERPTWvCQBC9C/6HZQRvurFIMNE1BFsxx1YL1tuQnSah&#10;2dmQ3Zq0v75bKPQ2j/c5u2w0rbhT7xrLClbLCARxaXXDlYLXy3GxAeE8ssbWMin4IgfZfjrZYart&#10;wC90P/tKhBB2KSqove9SKV1Zk0G3tB1x4N5tb9AH2FdS9ziEcNPKhyiKpcGGQ0ONHR1qKj/On0bB&#10;adPlb4X9Hqr26Xa6Pl+Tx0vilZrPxnwLwtPo/8V/7kKH+ck6XsP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YXhxQAAAN4AAAAPAAAAAAAAAAAAAAAAAJgCAABkcnMv&#10;ZG93bnJldi54bWxQSwUGAAAAAAQABAD1AAAAigMAAAAA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19466" o:spid="_x0000_s1048" style="position:absolute;left:4115;top:1927;width:555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+DcUA&#10;AADeAAAADwAAAGRycy9kb3ducmV2LnhtbERPS2vCQBC+F/oflil4q5sWCSZmI9IHeqymoN6G7JiE&#10;ZmdDdmuiv74rCL3Nx/ecbDmaVpypd41lBS/TCARxaXXDlYLv4vN5DsJ5ZI2tZVJwIQfL/PEhw1Tb&#10;gbd03vlKhBB2KSqove9SKV1Zk0E3tR1x4E62N+gD7CupexxCuGnlaxTF0mDDoaHGjt5qKn92v0bB&#10;et6tDht7Har247jef+2T9yLxSk2extUChKfR/4vv7o0O85NZHMP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74NxQAAAN4AAAAPAAAAAAAAAAAAAAAAAJgCAABkcnMv&#10;ZG93bnJldi54bWxQSwUGAAAAAAQABAD1AAAAigMAAAAA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19468" o:spid="_x0000_s1049" style="position:absolute;left:4115;top:3855;width:555;height:2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P5MgA&#10;AADeAAAADwAAAGRycy9kb3ducmV2LnhtbESPT2vCQBDF7wW/wzJCb3VTKWJSVxH/oMdWBfU2ZKdJ&#10;aHY2ZFeT9tN3DgVvM7w37/1mtuhdre7UhsqzgddRAoo497biwsDpuH2ZggoR2WLtmQz8UIDFfPA0&#10;w8z6jj/pfoiFkhAOGRooY2wyrUNeksMw8g2xaF++dRhlbQttW+wk3NV6nCQT7bBiaSixoVVJ+ffh&#10;5gzsps3ysve/XVFvrrvzxzldH9NozPOwX76DitTHh/n/em8FP32bCK+8Iz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GI/kyAAAAN4AAAAPAAAAAAAAAAAAAAAAAJgCAABk&#10;cnMvZG93bnJldi54bWxQSwUGAAAAAAQABAD1AAAAjQMAAAAA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shape id="Shape 19463" o:spid="_x0000_s1050" style="position:absolute;top:185;width:8602;height:8603;visibility:visible;mso-wrap-style:square;v-text-anchor:top" coordsize="860299,860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/u8QA&#10;AADeAAAADwAAAGRycy9kb3ducmV2LnhtbERPS2vCQBC+F/wPywi91Y2thpq6igT6ELwY633MTpPo&#10;7mzIbjX9911B8DYf33Pmy94acabON44VjEcJCOLS6YYrBd+796dXED4gazSOScEfeVguBg9zzLS7&#10;8JbORahEDGGfoYI6hDaT0pc1WfQj1xJH7sd1FkOEXSV1h5cYbo18TpJUWmw4NtTYUl5TeSp+rYJJ&#10;Oj2attkfjPlAfdh85tU6zZV6HParNxCB+nAX39xfOs6fTdIXuL4Tb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v7vEAAAA3gAAAA8AAAAAAAAAAAAAAAAAmAIAAGRycy9k&#10;b3ducmV2LnhtbFBLBQYAAAAABAAEAPUAAACJAwAAAAA=&#10;" path="m430530,c192787,,,192786,,429768,,667512,192786,860298,430530,860298v236982,,429769,-192786,429769,-430530c860299,192786,667512,,430530,xe" filled="f" strokeweight="0">
                <v:stroke endcap="round"/>
                <v:path arrowok="t" textboxrect="0,0,860299,860298"/>
              </v:shape>
              <v:rect id="Rectangle 19465" o:spid="_x0000_s1051" style="position:absolute;left:4312;top:1804;width:317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gesUA&#10;AADeAAAADwAAAGRycy9kb3ducmV2LnhtbERPTWvCQBC9C/6HZQq96aZFJYmuIlbRY9WC9TZkxySY&#10;nQ3ZrUn7612h4G0e73Nmi85U4kaNKy0reBtGIIgzq0vOFXwdN4MYhPPIGivLpOCXHCzm/d4MU21b&#10;3tPt4HMRQtilqKDwvk6ldFlBBt3Q1sSBu9jGoA+wyaVusA3hppLvUTSRBksODQXWtCooux5+jIJt&#10;XC+/d/avzav1eXv6PCUfx8Qr9frSLacgPHX+Kf5373SYn4wmY3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SB6xQAAAN4AAAAPAAAAAAAAAAAAAAAAAJgCAABkcnMv&#10;ZG93bnJldi54bWxQSwUGAAAAAAQABAD1AAAAigMAAAAA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rect id="Rectangle 19467" o:spid="_x0000_s1052" style="position:absolute;left:4312;top:2902;width:317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blsUA&#10;AADeAAAADwAAAGRycy9kb3ducmV2LnhtbERPTWvCQBC9F/wPywje6kYpNomuIlrRY6uCehuyYxLM&#10;zobsamJ/fbdQ6G0e73Nmi85U4kGNKy0rGA0jEMSZ1SXnCo6HzWsMwnlkjZVlUvAkB4t572WGqbYt&#10;f9Fj73MRQtilqKDwvk6ldFlBBt3Q1sSBu9rGoA+wyaVusA3hppLjKJpIgyWHhgJrWhWU3fZ3o2Ab&#10;18vzzn63efVx2Z4+T8n6kHilBv1uOQXhqfP/4j/3Tof5ydvkHX7fC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xuWxQAAAN4AAAAPAAAAAAAAAAAAAAAAAJgCAABkcnMv&#10;ZG93bnJldi54bWxQSwUGAAAAAAQABAD1AAAAigMAAAAA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rect id="Rectangle 19469" o:spid="_x0000_s1053" style="position:absolute;left:2446;top:4037;width:5293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qf8QA&#10;AADeAAAADwAAAGRycy9kb3ducmV2LnhtbERPS4vCMBC+L/gfwgje1lQRsdUo4gM97qqg3oZmbIvN&#10;pDTRdvfXbxYEb/PxPWe2aE0pnlS7wrKCQT8CQZxaXXCm4HTcfk5AOI+ssbRMCn7IwWLe+Zhhom3D&#10;3/Q8+EyEEHYJKsi9rxIpXZqTQde3FXHgbrY26AOsM6lrbEK4KeUwisbSYMGhIceKVjml98PDKNhN&#10;quVlb3+brNxcd+evc7w+xl6pXrddTkF4av1b/HLvdZgfj8Yx/L8Tb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UKn/EAAAA3gAAAA8AAAAAAAAAAAAAAAAAmAIAAGRycy9k&#10;b3ducmV2LnhtbFBLBQYAAAAABAAEAPUAAACJAwAAAAA=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5"/>
                        </w:rPr>
                        <w:t xml:space="preserve">Sigla ISO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6"/>
      </w:rPr>
      <w:t xml:space="preserve"> </w:t>
    </w:r>
  </w:p>
  <w:p>
    <w:pPr>
      <w:spacing w:after="0" w:line="259" w:lineRule="auto"/>
      <w:ind w:left="288" w:right="291" w:firstLine="0"/>
      <w:jc w:val="center"/>
    </w:pPr>
    <w:r>
      <w:rPr>
        <w:b/>
        <w:sz w:val="26"/>
      </w:rPr>
      <w:t xml:space="preserve">ROMÂNIA </w:t>
    </w:r>
  </w:p>
  <w:p>
    <w:pPr>
      <w:spacing w:after="0" w:line="259" w:lineRule="auto"/>
      <w:ind w:left="288" w:right="291" w:firstLine="0"/>
      <w:jc w:val="center"/>
    </w:pPr>
    <w:r>
      <w:rPr>
        <w:b/>
        <w:sz w:val="26"/>
      </w:rPr>
      <w:t xml:space="preserve">UNIVERSITATEA „VASILE ALECSANDRI” DIN BACĂU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4444F"/>
    <w:multiLevelType w:val="hybridMultilevel"/>
    <w:tmpl w:val="DC5E9CD6"/>
    <w:lvl w:ilvl="0" w:tplc="4CCC849C">
      <w:start w:val="1"/>
      <w:numFmt w:val="lowerLetter"/>
      <w:lvlText w:val="%1)"/>
      <w:lvlJc w:val="left"/>
      <w:pPr>
        <w:ind w:left="450" w:hanging="450"/>
      </w:pPr>
      <w:rPr>
        <w:rFonts w:asciiTheme="minorHAnsi" w:hAnsiTheme="minorHAnsi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3D08CB"/>
    <w:multiLevelType w:val="hybridMultilevel"/>
    <w:tmpl w:val="A8C8B1E4"/>
    <w:lvl w:ilvl="0" w:tplc="31BC60D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51417D30"/>
    <w:multiLevelType w:val="hybridMultilevel"/>
    <w:tmpl w:val="EEAE4D70"/>
    <w:lvl w:ilvl="0" w:tplc="2E6C6DFA">
      <w:start w:val="1"/>
      <w:numFmt w:val="bullet"/>
      <w:lvlText w:val="-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E86D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7EAAF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26ED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21CFA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AE469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990FB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650AA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2643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35588B"/>
    <w:multiLevelType w:val="hybridMultilevel"/>
    <w:tmpl w:val="0862FFCC"/>
    <w:lvl w:ilvl="0" w:tplc="FBFC9D90">
      <w:start w:val="1"/>
      <w:numFmt w:val="decimal"/>
      <w:lvlText w:val="%1.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1C6ADDE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246746A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1E0134C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9A39B6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CCAFF2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9B29654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14ABC0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F440F8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BA0FA7"/>
    <w:multiLevelType w:val="hybridMultilevel"/>
    <w:tmpl w:val="6E843CAA"/>
    <w:lvl w:ilvl="0" w:tplc="970078CE">
      <w:start w:val="1"/>
      <w:numFmt w:val="lowerLetter"/>
      <w:lvlText w:val="%1)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EA695A">
      <w:start w:val="1"/>
      <w:numFmt w:val="bullet"/>
      <w:lvlText w:val="-"/>
      <w:lvlJc w:val="left"/>
      <w:pPr>
        <w:ind w:left="1017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E449ADE">
      <w:start w:val="1"/>
      <w:numFmt w:val="bullet"/>
      <w:lvlText w:val="▪"/>
      <w:lvlJc w:val="left"/>
      <w:pPr>
        <w:ind w:left="175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D145556">
      <w:start w:val="1"/>
      <w:numFmt w:val="bullet"/>
      <w:lvlText w:val="•"/>
      <w:lvlJc w:val="left"/>
      <w:pPr>
        <w:ind w:left="247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16B170">
      <w:start w:val="1"/>
      <w:numFmt w:val="bullet"/>
      <w:lvlText w:val="o"/>
      <w:lvlJc w:val="left"/>
      <w:pPr>
        <w:ind w:left="319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505E40">
      <w:start w:val="1"/>
      <w:numFmt w:val="bullet"/>
      <w:lvlText w:val="▪"/>
      <w:lvlJc w:val="left"/>
      <w:pPr>
        <w:ind w:left="391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79895D6">
      <w:start w:val="1"/>
      <w:numFmt w:val="bullet"/>
      <w:lvlText w:val="•"/>
      <w:lvlJc w:val="left"/>
      <w:pPr>
        <w:ind w:left="463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C34C9B0">
      <w:start w:val="1"/>
      <w:numFmt w:val="bullet"/>
      <w:lvlText w:val="o"/>
      <w:lvlJc w:val="left"/>
      <w:pPr>
        <w:ind w:left="535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F8EDEA">
      <w:start w:val="1"/>
      <w:numFmt w:val="bullet"/>
      <w:lvlText w:val="▪"/>
      <w:lvlJc w:val="left"/>
      <w:pPr>
        <w:ind w:left="607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DF0A0B"/>
    <w:multiLevelType w:val="hybridMultilevel"/>
    <w:tmpl w:val="183058F0"/>
    <w:lvl w:ilvl="0" w:tplc="63A41C8E">
      <w:start w:val="1"/>
      <w:numFmt w:val="bullet"/>
      <w:lvlText w:val="-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A4FB4E">
      <w:start w:val="1"/>
      <w:numFmt w:val="bullet"/>
      <w:lvlText w:val="o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9644F9E">
      <w:start w:val="1"/>
      <w:numFmt w:val="bullet"/>
      <w:lvlText w:val="▪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5C80FD2">
      <w:start w:val="1"/>
      <w:numFmt w:val="bullet"/>
      <w:lvlText w:val="•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E60E37E">
      <w:start w:val="1"/>
      <w:numFmt w:val="bullet"/>
      <w:lvlText w:val="o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598D8AA">
      <w:start w:val="1"/>
      <w:numFmt w:val="bullet"/>
      <w:lvlText w:val="▪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02EEA90">
      <w:start w:val="1"/>
      <w:numFmt w:val="bullet"/>
      <w:lvlText w:val="•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0A57AE">
      <w:start w:val="1"/>
      <w:numFmt w:val="bullet"/>
      <w:lvlText w:val="o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A92E250">
      <w:start w:val="1"/>
      <w:numFmt w:val="bullet"/>
      <w:lvlText w:val="▪"/>
      <w:lvlJc w:val="left"/>
      <w:pPr>
        <w:ind w:left="7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62197D"/>
    <w:multiLevelType w:val="hybridMultilevel"/>
    <w:tmpl w:val="929A8FB8"/>
    <w:lvl w:ilvl="0" w:tplc="8C123A6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2FC9B4-49BD-471D-8D2F-6B9083B0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9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88" w:hanging="10"/>
      <w:outlineLvl w:val="0"/>
    </w:pPr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2074" w:hanging="10"/>
      <w:jc w:val="right"/>
      <w:outlineLvl w:val="1"/>
    </w:pPr>
    <w:rPr>
      <w:rFonts w:ascii="Arial MT" w:eastAsia="Arial MT" w:hAnsi="Arial MT" w:cs="Arial MT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character" w:customStyle="1" w:styleId="Heading2Char">
    <w:name w:val="Heading 2 Char"/>
    <w:link w:val="Heading2"/>
    <w:rPr>
      <w:rFonts w:ascii="Arial MT" w:eastAsia="Arial MT" w:hAnsi="Arial MT" w:cs="Arial MT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ROSU DE MATASA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UGLEA PAUL</dc:creator>
  <cp:lastModifiedBy>UGLEA PAUL</cp:lastModifiedBy>
  <cp:revision>2</cp:revision>
  <cp:lastPrinted>2015-11-17T06:23:00Z</cp:lastPrinted>
  <dcterms:created xsi:type="dcterms:W3CDTF">2015-11-17T07:36:00Z</dcterms:created>
  <dcterms:modified xsi:type="dcterms:W3CDTF">2015-11-17T07:36:00Z</dcterms:modified>
</cp:coreProperties>
</file>