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D0D" w:rsidRDefault="00F27D0D" w:rsidP="00F468F1">
      <w:pPr>
        <w:pStyle w:val="NoSpacing"/>
        <w:ind w:left="720" w:firstLine="720"/>
        <w:rPr>
          <w:rFonts w:ascii="Arial" w:hAnsi="Arial" w:cs="Arial"/>
          <w:b/>
          <w:bCs/>
          <w:sz w:val="36"/>
          <w:szCs w:val="36"/>
          <w:lang w:val="ro-RO"/>
        </w:rPr>
      </w:pPr>
      <w:bookmarkStart w:id="0" w:name="_GoBack"/>
      <w:bookmarkEnd w:id="0"/>
      <w:r w:rsidRPr="00005DB6">
        <w:rPr>
          <w:rFonts w:ascii="Arial" w:hAnsi="Arial" w:cs="Arial"/>
          <w:b/>
          <w:bCs/>
          <w:caps/>
          <w:sz w:val="36"/>
          <w:szCs w:val="36"/>
          <w:lang w:val="ro-RO"/>
        </w:rPr>
        <w:t>Hotărâre</w:t>
      </w:r>
      <w:r w:rsidRPr="00005DB6">
        <w:rPr>
          <w:rFonts w:ascii="Arial" w:hAnsi="Arial" w:cs="Arial"/>
          <w:b/>
          <w:bCs/>
          <w:sz w:val="36"/>
          <w:szCs w:val="36"/>
          <w:lang w:val="ro-RO"/>
        </w:rPr>
        <w:t xml:space="preserve"> A SENATULUI UNIVERSITAR</w:t>
      </w:r>
    </w:p>
    <w:p w:rsidR="00F27D0D" w:rsidRPr="00005DB6" w:rsidRDefault="0025580E" w:rsidP="00813A19">
      <w:pPr>
        <w:pStyle w:val="NoSpacing"/>
        <w:jc w:val="center"/>
        <w:rPr>
          <w:rFonts w:ascii="Arial" w:hAnsi="Arial" w:cs="Arial"/>
          <w:b/>
          <w:bCs/>
          <w:sz w:val="36"/>
          <w:szCs w:val="36"/>
          <w:lang w:val="ro-RO"/>
        </w:rPr>
      </w:pPr>
      <w:r>
        <w:rPr>
          <w:rFonts w:ascii="Arial" w:hAnsi="Arial" w:cs="Arial"/>
          <w:b/>
          <w:bCs/>
          <w:sz w:val="36"/>
          <w:szCs w:val="36"/>
          <w:lang w:val="ro-RO"/>
        </w:rPr>
        <w:t>Nr. 146</w:t>
      </w:r>
      <w:r w:rsidR="00F27D0D">
        <w:rPr>
          <w:rFonts w:ascii="Arial" w:hAnsi="Arial" w:cs="Arial"/>
          <w:b/>
          <w:bCs/>
          <w:sz w:val="36"/>
          <w:szCs w:val="36"/>
          <w:lang w:val="ro-RO"/>
        </w:rPr>
        <w:t xml:space="preserve"> / 26.04.2013</w:t>
      </w:r>
    </w:p>
    <w:p w:rsidR="00F27D0D" w:rsidRPr="00005DB6" w:rsidRDefault="00F27D0D" w:rsidP="00104EE4">
      <w:pPr>
        <w:spacing w:after="120" w:line="240" w:lineRule="auto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F27D0D" w:rsidRPr="00005DB6" w:rsidRDefault="00F27D0D" w:rsidP="00813A19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F27D0D" w:rsidRDefault="00F27D0D" w:rsidP="000F2BE7">
      <w:pPr>
        <w:pStyle w:val="NoSpacing"/>
        <w:spacing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05DB6">
        <w:rPr>
          <w:rFonts w:ascii="Arial" w:hAnsi="Arial" w:cs="Arial"/>
          <w:b/>
          <w:bCs/>
          <w:sz w:val="24"/>
          <w:szCs w:val="24"/>
          <w:lang w:val="ro-RO"/>
        </w:rPr>
        <w:t>În baza:</w:t>
      </w:r>
    </w:p>
    <w:p w:rsidR="005C6D8B" w:rsidRDefault="00F27D0D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Legii nr. 1/2011, Legea Educaţiei Naţionale, Art. 213,</w:t>
      </w:r>
      <w:r w:rsidR="005C6D8B">
        <w:rPr>
          <w:rFonts w:ascii="Arial" w:hAnsi="Arial" w:cs="Arial"/>
          <w:sz w:val="24"/>
          <w:szCs w:val="24"/>
          <w:lang w:val="ro-RO"/>
        </w:rPr>
        <w:t xml:space="preserve"> </w:t>
      </w:r>
      <w:r w:rsidRPr="007A0D44">
        <w:rPr>
          <w:rFonts w:ascii="Arial" w:hAnsi="Arial" w:cs="Arial"/>
          <w:sz w:val="24"/>
          <w:szCs w:val="24"/>
          <w:lang w:val="ro-RO"/>
        </w:rPr>
        <w:t>alin (1)</w:t>
      </w:r>
      <w:r w:rsidR="005C6D8B">
        <w:rPr>
          <w:rFonts w:ascii="Arial" w:hAnsi="Arial" w:cs="Arial"/>
          <w:sz w:val="24"/>
          <w:szCs w:val="24"/>
          <w:lang w:val="ro-RO"/>
        </w:rPr>
        <w:t xml:space="preserve"> ș</w:t>
      </w:r>
      <w:r w:rsidRPr="007A0D44">
        <w:rPr>
          <w:rFonts w:ascii="Arial" w:hAnsi="Arial" w:cs="Arial"/>
          <w:sz w:val="24"/>
          <w:szCs w:val="24"/>
          <w:lang w:val="ro-RO"/>
        </w:rPr>
        <w:t>i Art. 214,</w:t>
      </w:r>
      <w:r w:rsidR="005C6D8B">
        <w:rPr>
          <w:rFonts w:ascii="Arial" w:hAnsi="Arial" w:cs="Arial"/>
          <w:sz w:val="24"/>
          <w:szCs w:val="24"/>
          <w:lang w:val="ro-RO"/>
        </w:rPr>
        <w:t xml:space="preserve"> </w:t>
      </w:r>
      <w:r w:rsidRPr="007A0D44">
        <w:rPr>
          <w:rFonts w:ascii="Arial" w:hAnsi="Arial" w:cs="Arial"/>
          <w:sz w:val="24"/>
          <w:szCs w:val="24"/>
          <w:lang w:val="ro-RO"/>
        </w:rPr>
        <w:t>alin (4);</w:t>
      </w:r>
      <w:r w:rsidR="005C6D8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5C6D8B" w:rsidRDefault="00F27D0D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Cartei Universităţii Tehnice din Cluj-Napoca, Art.100, alin (2), Art.123 şi Art.184;</w:t>
      </w:r>
      <w:r w:rsidR="005C6D8B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F27D0D" w:rsidRDefault="00F27D0D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 xml:space="preserve">Regulamentului de organizare şi funcţionare a Senatului Universităţii Tehnice </w:t>
      </w:r>
      <w:r>
        <w:rPr>
          <w:rFonts w:ascii="Arial" w:hAnsi="Arial" w:cs="Arial"/>
          <w:sz w:val="24"/>
          <w:szCs w:val="24"/>
          <w:lang w:val="ro-RO"/>
        </w:rPr>
        <w:t xml:space="preserve">din Cluj-Napoca, Art. 25 alin (2) </w:t>
      </w:r>
      <w:r w:rsidR="005C6D8B">
        <w:rPr>
          <w:rFonts w:ascii="Arial" w:hAnsi="Arial" w:cs="Arial"/>
          <w:sz w:val="24"/>
          <w:szCs w:val="24"/>
          <w:lang w:val="ro-RO"/>
        </w:rPr>
        <w:t>ș</w:t>
      </w:r>
      <w:r>
        <w:rPr>
          <w:rFonts w:ascii="Arial" w:hAnsi="Arial" w:cs="Arial"/>
          <w:sz w:val="24"/>
          <w:szCs w:val="24"/>
          <w:lang w:val="ro-RO"/>
        </w:rPr>
        <w:t>i (5</w:t>
      </w:r>
      <w:r w:rsidRPr="007A0D44">
        <w:rPr>
          <w:rFonts w:ascii="Arial" w:hAnsi="Arial" w:cs="Arial"/>
          <w:sz w:val="24"/>
          <w:szCs w:val="24"/>
          <w:lang w:val="ro-RO"/>
        </w:rPr>
        <w:t>), Art. 27</w:t>
      </w:r>
      <w:r>
        <w:rPr>
          <w:rFonts w:ascii="Arial" w:hAnsi="Arial" w:cs="Arial"/>
          <w:sz w:val="24"/>
          <w:szCs w:val="24"/>
          <w:lang w:val="ro-RO"/>
        </w:rPr>
        <w:t xml:space="preserve"> alin (3)</w:t>
      </w:r>
      <w:r w:rsidRPr="007A0D44">
        <w:rPr>
          <w:rFonts w:ascii="Arial" w:hAnsi="Arial" w:cs="Arial"/>
          <w:sz w:val="24"/>
          <w:szCs w:val="24"/>
          <w:lang w:val="ro-RO"/>
        </w:rPr>
        <w:t>, Art. 30, Art.54;</w:t>
      </w:r>
    </w:p>
    <w:p w:rsidR="00F27D0D" w:rsidRPr="007A0D44" w:rsidRDefault="00F27D0D" w:rsidP="00ED21BE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A0D44">
        <w:rPr>
          <w:rFonts w:ascii="Arial" w:hAnsi="Arial" w:cs="Arial"/>
          <w:sz w:val="24"/>
          <w:szCs w:val="24"/>
          <w:lang w:val="ro-RO"/>
        </w:rPr>
        <w:t>Regulamentului privind conferirea titlurilor şi funcţiilor onorifice academice ale Universităţii Tehnice din Cluj-Napoca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F27D0D" w:rsidRPr="00005DB6" w:rsidRDefault="00F27D0D" w:rsidP="000F2BE7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Propunerii </w:t>
      </w:r>
      <w:r>
        <w:rPr>
          <w:rFonts w:ascii="Arial" w:hAnsi="Arial" w:cs="Arial"/>
          <w:i/>
          <w:iCs/>
          <w:sz w:val="24"/>
          <w:szCs w:val="24"/>
          <w:lang w:val="ro-RO"/>
        </w:rPr>
        <w:t>Directorului Departamentului de Bazele Electronicii Prof.dr.ing. Sorin Hintea, avizat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ă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 de c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ă</w:t>
      </w:r>
      <w:r>
        <w:rPr>
          <w:rFonts w:ascii="Arial" w:hAnsi="Arial" w:cs="Arial"/>
          <w:i/>
          <w:iCs/>
          <w:sz w:val="24"/>
          <w:szCs w:val="24"/>
          <w:lang w:val="ro-RO"/>
        </w:rPr>
        <w:t>tre Departamentul de Bazelele Electronicii, de Decanul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 Facultăţii de </w:t>
      </w:r>
      <w:r>
        <w:rPr>
          <w:rFonts w:ascii="Arial" w:hAnsi="Arial" w:cs="Arial"/>
          <w:i/>
          <w:iCs/>
          <w:sz w:val="24"/>
          <w:szCs w:val="24"/>
          <w:lang w:val="ro-RO"/>
        </w:rPr>
        <w:t>Electronic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ă</w:t>
      </w:r>
      <w:r>
        <w:rPr>
          <w:rFonts w:ascii="Arial" w:hAnsi="Arial" w:cs="Arial"/>
          <w:i/>
          <w:iCs/>
          <w:sz w:val="24"/>
          <w:szCs w:val="24"/>
          <w:lang w:val="ro-RO"/>
        </w:rPr>
        <w:t>,Telecomunica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ț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ii 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ș</w:t>
      </w:r>
      <w:r>
        <w:rPr>
          <w:rFonts w:ascii="Arial" w:hAnsi="Arial" w:cs="Arial"/>
          <w:i/>
          <w:iCs/>
          <w:sz w:val="24"/>
          <w:szCs w:val="24"/>
          <w:lang w:val="ro-RO"/>
        </w:rPr>
        <w:t>i Tehnologia Informa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ției, Prof.d</w:t>
      </w:r>
      <w:r>
        <w:rPr>
          <w:rFonts w:ascii="Arial" w:hAnsi="Arial" w:cs="Arial"/>
          <w:i/>
          <w:iCs/>
          <w:sz w:val="24"/>
          <w:szCs w:val="24"/>
          <w:lang w:val="ro-RO"/>
        </w:rPr>
        <w:t>r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.i</w:t>
      </w:r>
      <w:r>
        <w:rPr>
          <w:rFonts w:ascii="Arial" w:hAnsi="Arial" w:cs="Arial"/>
          <w:i/>
          <w:iCs/>
          <w:sz w:val="24"/>
          <w:szCs w:val="24"/>
          <w:lang w:val="ro-RO"/>
        </w:rPr>
        <w:t>ng. Dan Pitic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ă</w:t>
      </w:r>
      <w:r>
        <w:rPr>
          <w:rFonts w:ascii="Arial" w:hAnsi="Arial" w:cs="Arial"/>
          <w:i/>
          <w:iCs/>
          <w:sz w:val="24"/>
          <w:szCs w:val="24"/>
          <w:lang w:val="ro-RO"/>
        </w:rPr>
        <w:t>,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 de Consiliul </w:t>
      </w:r>
      <w:r w:rsidRPr="00005DB6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Facultăţii </w:t>
      </w:r>
      <w:r w:rsidRPr="00005DB6">
        <w:rPr>
          <w:rFonts w:ascii="Arial" w:hAnsi="Arial" w:cs="Arial"/>
          <w:i/>
          <w:iCs/>
          <w:sz w:val="24"/>
          <w:szCs w:val="24"/>
          <w:lang w:val="ro-RO"/>
        </w:rPr>
        <w:t xml:space="preserve">de </w:t>
      </w:r>
      <w:r>
        <w:rPr>
          <w:rFonts w:ascii="Arial" w:hAnsi="Arial" w:cs="Arial"/>
          <w:i/>
          <w:iCs/>
          <w:sz w:val="24"/>
          <w:szCs w:val="24"/>
          <w:lang w:val="ro-RO"/>
        </w:rPr>
        <w:t>Electronic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ă</w:t>
      </w:r>
      <w:r>
        <w:rPr>
          <w:rFonts w:ascii="Arial" w:hAnsi="Arial" w:cs="Arial"/>
          <w:i/>
          <w:iCs/>
          <w:sz w:val="24"/>
          <w:szCs w:val="24"/>
          <w:lang w:val="ro-RO"/>
        </w:rPr>
        <w:t>,Telecomunica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ț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ii 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ș</w:t>
      </w:r>
      <w:r>
        <w:rPr>
          <w:rFonts w:ascii="Arial" w:hAnsi="Arial" w:cs="Arial"/>
          <w:i/>
          <w:iCs/>
          <w:sz w:val="24"/>
          <w:szCs w:val="24"/>
          <w:lang w:val="ro-RO"/>
        </w:rPr>
        <w:t>i Tehnologia Informa</w:t>
      </w:r>
      <w:r w:rsidR="005C6D8B">
        <w:rPr>
          <w:rFonts w:ascii="Arial" w:hAnsi="Arial" w:cs="Arial"/>
          <w:i/>
          <w:iCs/>
          <w:sz w:val="24"/>
          <w:szCs w:val="24"/>
          <w:lang w:val="ro-RO"/>
        </w:rPr>
        <w:t>ț</w:t>
      </w:r>
      <w:r>
        <w:rPr>
          <w:rFonts w:ascii="Arial" w:hAnsi="Arial" w:cs="Arial"/>
          <w:i/>
          <w:iCs/>
          <w:sz w:val="24"/>
          <w:szCs w:val="24"/>
          <w:lang w:val="ro-RO"/>
        </w:rPr>
        <w:t xml:space="preserve">iei </w:t>
      </w:r>
      <w:r w:rsidRPr="00005DB6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şi de Rectorul Universităţii, Prof.</w:t>
      </w:r>
      <w:r w:rsidR="005C6D8B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dr</w:t>
      </w:r>
      <w:r w:rsidRPr="00005DB6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.</w:t>
      </w:r>
      <w:r w:rsidR="005C6D8B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>ing</w:t>
      </w:r>
      <w:r w:rsidRPr="00005DB6">
        <w:rPr>
          <w:rFonts w:ascii="Arial" w:hAnsi="Arial" w:cs="Arial"/>
          <w:i/>
          <w:iCs/>
          <w:color w:val="000000"/>
          <w:sz w:val="24"/>
          <w:szCs w:val="24"/>
          <w:lang w:val="ro-RO"/>
        </w:rPr>
        <w:t xml:space="preserve">. Aurel Vlaicu, </w:t>
      </w:r>
      <w:r>
        <w:rPr>
          <w:rFonts w:ascii="Arial" w:hAnsi="Arial" w:cs="Arial"/>
          <w:color w:val="000000"/>
          <w:sz w:val="24"/>
          <w:szCs w:val="24"/>
          <w:lang w:val="ro-RO"/>
        </w:rPr>
        <w:t>înaintată Senatului U</w:t>
      </w:r>
      <w:r w:rsidRPr="00005DB6">
        <w:rPr>
          <w:rFonts w:ascii="Arial" w:hAnsi="Arial" w:cs="Arial"/>
          <w:color w:val="000000"/>
          <w:sz w:val="24"/>
          <w:szCs w:val="24"/>
          <w:lang w:val="ro-RO"/>
        </w:rPr>
        <w:t xml:space="preserve">niversitar prin adresa nr. </w:t>
      </w:r>
      <w:r w:rsidR="0025580E">
        <w:rPr>
          <w:rFonts w:ascii="Arial" w:hAnsi="Arial" w:cs="Arial"/>
          <w:color w:val="000000"/>
          <w:sz w:val="24"/>
          <w:szCs w:val="24"/>
          <w:lang w:val="ro-RO"/>
        </w:rPr>
        <w:t xml:space="preserve">6129 </w:t>
      </w:r>
      <w:r w:rsidRPr="00005DB6">
        <w:rPr>
          <w:rFonts w:ascii="Arial" w:hAnsi="Arial" w:cs="Arial"/>
          <w:color w:val="000000"/>
          <w:sz w:val="24"/>
          <w:szCs w:val="24"/>
          <w:lang w:val="ro-RO"/>
        </w:rPr>
        <w:t>/</w:t>
      </w:r>
      <w:r w:rsidR="0025580E">
        <w:rPr>
          <w:rFonts w:ascii="Arial" w:hAnsi="Arial" w:cs="Arial"/>
          <w:color w:val="000000"/>
          <w:sz w:val="24"/>
          <w:szCs w:val="24"/>
          <w:lang w:val="ro-RO"/>
        </w:rPr>
        <w:t xml:space="preserve"> 14.</w:t>
      </w:r>
      <w:r>
        <w:rPr>
          <w:rFonts w:ascii="Arial" w:hAnsi="Arial" w:cs="Arial"/>
          <w:color w:val="000000"/>
          <w:sz w:val="24"/>
          <w:szCs w:val="24"/>
          <w:lang w:val="ro-RO"/>
        </w:rPr>
        <w:t>03</w:t>
      </w:r>
      <w:r w:rsidRPr="00005DB6">
        <w:rPr>
          <w:rFonts w:ascii="Arial" w:hAnsi="Arial" w:cs="Arial"/>
          <w:color w:val="000000"/>
          <w:sz w:val="24"/>
          <w:szCs w:val="24"/>
          <w:lang w:val="ro-RO"/>
        </w:rPr>
        <w:t xml:space="preserve">.2013; </w:t>
      </w:r>
    </w:p>
    <w:p w:rsidR="00F27D0D" w:rsidRPr="00005DB6" w:rsidRDefault="00F27D0D" w:rsidP="000F2BE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05DB6">
        <w:rPr>
          <w:rFonts w:ascii="Arial" w:hAnsi="Arial" w:cs="Arial"/>
          <w:sz w:val="24"/>
          <w:szCs w:val="24"/>
          <w:lang w:val="ro-RO"/>
        </w:rPr>
        <w:t>Avizului favorabil al Comisiei permanente a Senatului universitar pentru Relaţii cu mediul socio-economic şi cu cel academic naţional şi internaţional, titluri şi distincţii;</w:t>
      </w:r>
    </w:p>
    <w:p w:rsidR="00F27D0D" w:rsidRPr="00005DB6" w:rsidRDefault="00F27D0D" w:rsidP="009A460A">
      <w:pPr>
        <w:pStyle w:val="NoSpacing"/>
        <w:spacing w:before="240" w:line="36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005DB6">
        <w:rPr>
          <w:rFonts w:ascii="Arial" w:hAnsi="Arial" w:cs="Arial"/>
          <w:b/>
          <w:bCs/>
          <w:sz w:val="24"/>
          <w:szCs w:val="24"/>
          <w:lang w:val="ro-RO"/>
        </w:rPr>
        <w:t xml:space="preserve">Apreciind activitatea Domniei sale </w:t>
      </w:r>
      <w:r w:rsidR="005C6D8B"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ro-RO"/>
        </w:rPr>
        <w:t>n domeniul electronicii, comunica</w:t>
      </w:r>
      <w:r w:rsidR="005C6D8B">
        <w:rPr>
          <w:rFonts w:ascii="Arial" w:hAnsi="Arial" w:cs="Arial"/>
          <w:b/>
          <w:bCs/>
          <w:sz w:val="24"/>
          <w:szCs w:val="24"/>
          <w:lang w:val="ro-RO"/>
        </w:rPr>
        <w:t>ț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iilor </w:t>
      </w:r>
      <w:r w:rsidR="005C6D8B">
        <w:rPr>
          <w:rFonts w:ascii="Arial" w:hAnsi="Arial" w:cs="Arial"/>
          <w:b/>
          <w:bCs/>
          <w:sz w:val="24"/>
          <w:szCs w:val="24"/>
          <w:lang w:val="ro-RO"/>
        </w:rPr>
        <w:t>ș</w:t>
      </w:r>
      <w:r>
        <w:rPr>
          <w:rFonts w:ascii="Arial" w:hAnsi="Arial" w:cs="Arial"/>
          <w:b/>
          <w:bCs/>
          <w:sz w:val="24"/>
          <w:szCs w:val="24"/>
          <w:lang w:val="ro-RO"/>
        </w:rPr>
        <w:t>i colaborare</w:t>
      </w:r>
      <w:r w:rsidR="005C6D8B">
        <w:rPr>
          <w:rFonts w:ascii="Arial" w:hAnsi="Arial" w:cs="Arial"/>
          <w:b/>
          <w:bCs/>
          <w:sz w:val="24"/>
          <w:szCs w:val="24"/>
          <w:lang w:val="ro-RO"/>
        </w:rPr>
        <w:t>a</w:t>
      </w:r>
      <w:r w:rsidRPr="00005DB6">
        <w:rPr>
          <w:rFonts w:ascii="Arial" w:hAnsi="Arial" w:cs="Arial"/>
          <w:b/>
          <w:bCs/>
          <w:sz w:val="24"/>
          <w:szCs w:val="24"/>
          <w:lang w:val="ro-RO"/>
        </w:rPr>
        <w:t xml:space="preserve"> cu Universitatea Tehnică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din Cluj-Napoca prin</w:t>
      </w:r>
      <w:r w:rsidRPr="00005DB6">
        <w:rPr>
          <w:rFonts w:ascii="Arial" w:hAnsi="Arial" w:cs="Arial"/>
          <w:b/>
          <w:bCs/>
          <w:sz w:val="24"/>
          <w:szCs w:val="24"/>
          <w:lang w:val="ro-RO"/>
        </w:rPr>
        <w:t>:</w:t>
      </w:r>
    </w:p>
    <w:p w:rsidR="00F27D0D" w:rsidRPr="001236BA" w:rsidRDefault="00F27D0D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Elaborarea unor c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r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i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i manuale de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î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nalt nivel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tiin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ific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i tehnic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î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n domeniul Semnalelor, circuitelor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i sistemelor, Electroacustic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 xml:space="preserve">, Analiza 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i sinteza circuitelor</w:t>
      </w:r>
      <w:r w:rsidRPr="001236BA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F27D0D" w:rsidRPr="007F553D" w:rsidRDefault="00F27D0D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Promovarea aplic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rii metodelor matematice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î</w:t>
      </w:r>
      <w:r>
        <w:rPr>
          <w:rFonts w:ascii="Arial" w:hAnsi="Arial" w:cs="Arial"/>
          <w:color w:val="000000"/>
          <w:sz w:val="24"/>
          <w:szCs w:val="24"/>
          <w:lang w:val="ro-RO"/>
        </w:rPr>
        <w:t>n electronic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color w:val="000000"/>
          <w:sz w:val="24"/>
          <w:szCs w:val="24"/>
          <w:lang w:val="ro-RO"/>
        </w:rPr>
        <w:t>i telecomunica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z w:val="24"/>
          <w:szCs w:val="24"/>
          <w:lang w:val="ro-RO"/>
        </w:rPr>
        <w:t>ii</w:t>
      </w:r>
      <w:r w:rsidRPr="0090089E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F27D0D" w:rsidRPr="007F553D" w:rsidRDefault="00F27D0D" w:rsidP="009A460A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Cercet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ri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î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n domeniul reconstiturii semnalelor sau a spectrelor, a transformatelor precum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color w:val="000000"/>
          <w:sz w:val="24"/>
          <w:szCs w:val="24"/>
          <w:lang w:val="ro-RO"/>
        </w:rPr>
        <w:t>i a reprezent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ă</w:t>
      </w:r>
      <w:r>
        <w:rPr>
          <w:rFonts w:ascii="Arial" w:hAnsi="Arial" w:cs="Arial"/>
          <w:color w:val="000000"/>
          <w:sz w:val="24"/>
          <w:szCs w:val="24"/>
          <w:lang w:val="ro-RO"/>
        </w:rPr>
        <w:t>rii semnalelor prin polinoame ortogonale;</w:t>
      </w:r>
    </w:p>
    <w:p w:rsidR="00F27D0D" w:rsidRDefault="00F27D0D" w:rsidP="007F553D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lastRenderedPageBreak/>
        <w:t>Premiul Academiei Rom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â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ne „Gheorghe Cartianu” (1995)</w:t>
      </w:r>
    </w:p>
    <w:p w:rsidR="00F27D0D" w:rsidRPr="007F553D" w:rsidRDefault="00F27D0D" w:rsidP="007F553D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Premiul „Opera Omnia” al Universit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ăț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ii Politehnica din Bucure</w:t>
      </w:r>
      <w:r w:rsidR="005C6D8B"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snapToGrid w:val="0"/>
          <w:color w:val="000000"/>
          <w:sz w:val="24"/>
          <w:szCs w:val="24"/>
          <w:lang w:val="ro-RO"/>
        </w:rPr>
        <w:t>ti (2003)</w:t>
      </w:r>
    </w:p>
    <w:p w:rsidR="00F27D0D" w:rsidRDefault="00F27D0D" w:rsidP="007F553D">
      <w:pPr>
        <w:pStyle w:val="BodyText3"/>
        <w:widowControl w:val="0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Prof.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u</w:t>
      </w:r>
      <w:r>
        <w:rPr>
          <w:rFonts w:ascii="Arial" w:hAnsi="Arial" w:cs="Arial"/>
          <w:color w:val="000000"/>
          <w:sz w:val="24"/>
          <w:szCs w:val="24"/>
          <w:lang w:val="ro-RO"/>
        </w:rPr>
        <w:t>niv.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d</w:t>
      </w:r>
      <w:r>
        <w:rPr>
          <w:rFonts w:ascii="Arial" w:hAnsi="Arial" w:cs="Arial"/>
          <w:color w:val="000000"/>
          <w:sz w:val="24"/>
          <w:szCs w:val="24"/>
          <w:lang w:val="ro-RO"/>
        </w:rPr>
        <w:t>r.ing. Dumitru Stanomir este pre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color w:val="000000"/>
          <w:sz w:val="24"/>
          <w:szCs w:val="24"/>
          <w:lang w:val="ro-RO"/>
        </w:rPr>
        <w:t>edintele Sec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z w:val="24"/>
          <w:szCs w:val="24"/>
          <w:lang w:val="ro-RO"/>
        </w:rPr>
        <w:t>iei 5 Tehnologia Informa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iei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color w:val="000000"/>
          <w:sz w:val="24"/>
          <w:szCs w:val="24"/>
          <w:lang w:val="ro-RO"/>
        </w:rPr>
        <w:t>i Comunica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iilor – Calculatoare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color w:val="000000"/>
          <w:sz w:val="24"/>
          <w:szCs w:val="24"/>
          <w:lang w:val="ro-RO"/>
        </w:rPr>
        <w:t>i Telecomunica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ii a Academiei de 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Ș</w:t>
      </w:r>
      <w:r>
        <w:rPr>
          <w:rFonts w:ascii="Arial" w:hAnsi="Arial" w:cs="Arial"/>
          <w:color w:val="000000"/>
          <w:sz w:val="24"/>
          <w:szCs w:val="24"/>
          <w:lang w:val="ro-RO"/>
        </w:rPr>
        <w:t>tiin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ț</w:t>
      </w:r>
      <w:r>
        <w:rPr>
          <w:rFonts w:ascii="Arial" w:hAnsi="Arial" w:cs="Arial"/>
          <w:color w:val="000000"/>
          <w:sz w:val="24"/>
          <w:szCs w:val="24"/>
          <w:lang w:val="ro-RO"/>
        </w:rPr>
        <w:t>e Tehnice din Rom</w:t>
      </w:r>
      <w:r w:rsidR="005C6D8B">
        <w:rPr>
          <w:rFonts w:ascii="Arial" w:hAnsi="Arial" w:cs="Arial"/>
          <w:color w:val="000000"/>
          <w:sz w:val="24"/>
          <w:szCs w:val="24"/>
          <w:lang w:val="ro-RO"/>
        </w:rPr>
        <w:t>â</w:t>
      </w:r>
      <w:r>
        <w:rPr>
          <w:rFonts w:ascii="Arial" w:hAnsi="Arial" w:cs="Arial"/>
          <w:color w:val="000000"/>
          <w:sz w:val="24"/>
          <w:szCs w:val="24"/>
          <w:lang w:val="ro-RO"/>
        </w:rPr>
        <w:t>nia</w:t>
      </w:r>
      <w:r w:rsidRPr="0090089E">
        <w:rPr>
          <w:rFonts w:ascii="Arial" w:hAnsi="Arial" w:cs="Arial"/>
          <w:color w:val="000000"/>
          <w:sz w:val="24"/>
          <w:szCs w:val="24"/>
          <w:lang w:val="ro-RO"/>
        </w:rPr>
        <w:t>;</w:t>
      </w:r>
    </w:p>
    <w:p w:rsidR="00F27D0D" w:rsidRPr="0090089E" w:rsidRDefault="00F27D0D" w:rsidP="007F553D">
      <w:pPr>
        <w:pStyle w:val="BodyText3"/>
        <w:widowControl w:val="0"/>
        <w:spacing w:after="0" w:line="360" w:lineRule="auto"/>
        <w:jc w:val="both"/>
        <w:rPr>
          <w:rFonts w:ascii="Arial" w:hAnsi="Arial" w:cs="Arial"/>
          <w:snapToGrid w:val="0"/>
          <w:color w:val="000000"/>
          <w:sz w:val="24"/>
          <w:szCs w:val="24"/>
          <w:lang w:val="ro-RO"/>
        </w:rPr>
      </w:pPr>
    </w:p>
    <w:p w:rsidR="00F27D0D" w:rsidRPr="009A460A" w:rsidRDefault="00F27D0D" w:rsidP="000E6095">
      <w:pPr>
        <w:pStyle w:val="NoSpacing"/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ro-RO"/>
        </w:rPr>
      </w:pPr>
    </w:p>
    <w:p w:rsidR="00F27D0D" w:rsidRPr="00005DB6" w:rsidRDefault="00F27D0D" w:rsidP="00104EE4">
      <w:pPr>
        <w:pStyle w:val="NoSpacing"/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005DB6">
        <w:rPr>
          <w:rFonts w:ascii="Arial" w:hAnsi="Arial" w:cs="Arial"/>
          <w:sz w:val="28"/>
          <w:szCs w:val="28"/>
          <w:lang w:val="ro-RO"/>
        </w:rPr>
        <w:t>Senatul universitar întrunit î</w:t>
      </w:r>
      <w:r>
        <w:rPr>
          <w:rFonts w:ascii="Arial" w:hAnsi="Arial" w:cs="Arial"/>
          <w:sz w:val="28"/>
          <w:szCs w:val="28"/>
          <w:lang w:val="ro-RO"/>
        </w:rPr>
        <w:t>n şedinţa ordinară în data de 26.04</w:t>
      </w:r>
      <w:r w:rsidRPr="00005DB6">
        <w:rPr>
          <w:rFonts w:ascii="Arial" w:hAnsi="Arial" w:cs="Arial"/>
          <w:sz w:val="28"/>
          <w:szCs w:val="28"/>
          <w:lang w:val="ro-RO"/>
        </w:rPr>
        <w:t>.2013,</w:t>
      </w:r>
    </w:p>
    <w:p w:rsidR="00F27D0D" w:rsidRPr="00005DB6" w:rsidRDefault="00F27D0D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F27D0D" w:rsidRPr="00005DB6" w:rsidRDefault="00F27D0D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o-RO"/>
        </w:rPr>
      </w:pPr>
      <w:r w:rsidRPr="00005DB6">
        <w:rPr>
          <w:rFonts w:ascii="Arial" w:hAnsi="Arial" w:cs="Arial"/>
          <w:b/>
          <w:bCs/>
          <w:sz w:val="32"/>
          <w:szCs w:val="32"/>
          <w:lang w:val="ro-RO"/>
        </w:rPr>
        <w:t>Hotărăşte</w:t>
      </w:r>
    </w:p>
    <w:p w:rsidR="00F27D0D" w:rsidRPr="00005DB6" w:rsidRDefault="00F27D0D" w:rsidP="00813A19">
      <w:pPr>
        <w:pStyle w:val="NoSpacing"/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</w:p>
    <w:p w:rsidR="00F27D0D" w:rsidRPr="00005DB6" w:rsidRDefault="00F27D0D" w:rsidP="00FE450B">
      <w:pPr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005DB6">
        <w:rPr>
          <w:rFonts w:ascii="Arial" w:hAnsi="Arial" w:cs="Arial"/>
          <w:b/>
          <w:bCs/>
          <w:sz w:val="28"/>
          <w:szCs w:val="28"/>
          <w:lang w:val="ro-RO"/>
        </w:rPr>
        <w:t xml:space="preserve">Art. unic. 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Se acordă titlul onorific de </w:t>
      </w:r>
      <w:r w:rsidRPr="00005DB6">
        <w:rPr>
          <w:rFonts w:ascii="Arial" w:hAnsi="Arial" w:cs="Arial"/>
          <w:b/>
          <w:bCs/>
          <w:i/>
          <w:iCs/>
          <w:sz w:val="28"/>
          <w:szCs w:val="28"/>
          <w:lang w:val="ro-RO"/>
        </w:rPr>
        <w:t>“Doctor Honoris Causa”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 domnului </w:t>
      </w:r>
      <w:r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Prof.</w:t>
      </w:r>
      <w:r w:rsidR="005C6D8B"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u</w:t>
      </w:r>
      <w:r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niv.</w:t>
      </w:r>
      <w:r w:rsidR="005C6D8B"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d</w:t>
      </w:r>
      <w:r w:rsidRPr="00005DB6"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r.</w:t>
      </w:r>
      <w:r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ing. Dumitru</w:t>
      </w:r>
      <w:r w:rsidRPr="00005DB6"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 xml:space="preserve"> </w:t>
      </w:r>
      <w:r>
        <w:rPr>
          <w:rFonts w:ascii="Arial" w:hAnsi="Arial" w:cs="Arial"/>
          <w:bCs/>
          <w:i/>
          <w:color w:val="000000"/>
          <w:sz w:val="28"/>
          <w:szCs w:val="28"/>
          <w:lang w:val="ro-RO" w:eastAsia="ro-RO"/>
        </w:rPr>
        <w:t>Stanomir</w:t>
      </w:r>
      <w:r w:rsidRPr="00005DB6">
        <w:rPr>
          <w:rFonts w:ascii="Arial" w:hAnsi="Arial" w:cs="Arial"/>
          <w:i/>
          <w:iCs/>
          <w:sz w:val="28"/>
          <w:szCs w:val="28"/>
          <w:lang w:val="ro-RO"/>
        </w:rPr>
        <w:t xml:space="preserve"> de la </w:t>
      </w:r>
      <w:r w:rsidRPr="00005DB6">
        <w:rPr>
          <w:rFonts w:ascii="Arial" w:hAnsi="Arial" w:cs="Arial"/>
          <w:i/>
          <w:sz w:val="28"/>
          <w:szCs w:val="28"/>
          <w:lang w:val="ro-RO"/>
        </w:rPr>
        <w:t>Univ</w:t>
      </w:r>
      <w:r>
        <w:rPr>
          <w:rFonts w:ascii="Arial" w:hAnsi="Arial" w:cs="Arial"/>
          <w:i/>
          <w:sz w:val="28"/>
          <w:szCs w:val="28"/>
          <w:lang w:val="ro-RO"/>
        </w:rPr>
        <w:t>ersitatea Politehnica din Bucure</w:t>
      </w:r>
      <w:r w:rsidR="005C6D8B">
        <w:rPr>
          <w:rFonts w:ascii="Arial" w:hAnsi="Arial" w:cs="Arial"/>
          <w:i/>
          <w:sz w:val="28"/>
          <w:szCs w:val="28"/>
          <w:lang w:val="ro-RO"/>
        </w:rPr>
        <w:t>ș</w:t>
      </w:r>
      <w:r>
        <w:rPr>
          <w:rFonts w:ascii="Arial" w:hAnsi="Arial" w:cs="Arial"/>
          <w:i/>
          <w:sz w:val="28"/>
          <w:szCs w:val="28"/>
          <w:lang w:val="ro-RO"/>
        </w:rPr>
        <w:t>ti, ROM</w:t>
      </w:r>
      <w:r w:rsidR="005C6D8B">
        <w:rPr>
          <w:rFonts w:ascii="Arial" w:hAnsi="Arial" w:cs="Arial"/>
          <w:i/>
          <w:sz w:val="28"/>
          <w:szCs w:val="28"/>
          <w:lang w:val="ro-RO"/>
        </w:rPr>
        <w:t>Â</w:t>
      </w:r>
      <w:r>
        <w:rPr>
          <w:rFonts w:ascii="Arial" w:hAnsi="Arial" w:cs="Arial"/>
          <w:i/>
          <w:sz w:val="28"/>
          <w:szCs w:val="28"/>
          <w:lang w:val="ro-RO"/>
        </w:rPr>
        <w:t>NIA.</w:t>
      </w:r>
    </w:p>
    <w:p w:rsidR="00F27D0D" w:rsidRPr="00005DB6" w:rsidRDefault="00F27D0D" w:rsidP="00A97E15">
      <w:pPr>
        <w:pStyle w:val="NoSpacing"/>
        <w:spacing w:line="360" w:lineRule="auto"/>
        <w:ind w:firstLine="284"/>
        <w:jc w:val="both"/>
        <w:rPr>
          <w:rFonts w:ascii="Arial" w:hAnsi="Arial" w:cs="Arial"/>
          <w:sz w:val="28"/>
          <w:szCs w:val="28"/>
          <w:lang w:val="ro-RO"/>
        </w:rPr>
      </w:pPr>
    </w:p>
    <w:p w:rsidR="00F27D0D" w:rsidRPr="00005DB6" w:rsidRDefault="00F27D0D" w:rsidP="00104EE4">
      <w:pPr>
        <w:pStyle w:val="NoSpacing"/>
        <w:spacing w:line="360" w:lineRule="auto"/>
        <w:ind w:left="4320" w:hanging="180"/>
        <w:rPr>
          <w:rFonts w:ascii="Arial" w:hAnsi="Arial" w:cs="Arial"/>
          <w:b/>
          <w:bCs/>
          <w:sz w:val="28"/>
          <w:szCs w:val="28"/>
          <w:lang w:val="ro-RO"/>
        </w:rPr>
      </w:pPr>
      <w:r w:rsidRPr="00005DB6">
        <w:rPr>
          <w:rFonts w:ascii="Arial" w:hAnsi="Arial" w:cs="Arial"/>
          <w:b/>
          <w:bCs/>
          <w:sz w:val="28"/>
          <w:szCs w:val="28"/>
          <w:lang w:val="ro-RO"/>
        </w:rPr>
        <w:t>Preşedintele Senatului Universitar,</w:t>
      </w:r>
    </w:p>
    <w:p w:rsidR="00F27D0D" w:rsidRPr="00005DB6" w:rsidRDefault="00F27D0D" w:rsidP="009A460A">
      <w:pPr>
        <w:spacing w:after="120" w:line="240" w:lineRule="auto"/>
        <w:rPr>
          <w:rFonts w:ascii="Arial" w:hAnsi="Arial" w:cs="Arial"/>
          <w:sz w:val="28"/>
          <w:szCs w:val="28"/>
          <w:lang w:val="ro-RO"/>
        </w:rPr>
      </w:pP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005DB6">
        <w:rPr>
          <w:rFonts w:ascii="Arial" w:hAnsi="Arial" w:cs="Arial"/>
          <w:sz w:val="28"/>
          <w:szCs w:val="28"/>
          <w:lang w:val="ro-RO"/>
        </w:rPr>
        <w:tab/>
      </w:r>
      <w:r w:rsidRPr="00FE450B">
        <w:rPr>
          <w:rFonts w:ascii="Arial" w:hAnsi="Arial" w:cs="Arial"/>
          <w:sz w:val="28"/>
          <w:szCs w:val="28"/>
          <w:lang w:val="ro-RO"/>
        </w:rPr>
        <w:t xml:space="preserve">      </w:t>
      </w:r>
      <w:r w:rsidR="005C6D8B">
        <w:rPr>
          <w:rFonts w:ascii="Arial" w:hAnsi="Arial" w:cs="Arial"/>
          <w:sz w:val="28"/>
          <w:szCs w:val="28"/>
          <w:lang w:val="ro-RO"/>
        </w:rPr>
        <w:t>Prof.dr.i</w:t>
      </w:r>
      <w:r w:rsidRPr="00FE450B">
        <w:rPr>
          <w:rFonts w:ascii="Arial" w:hAnsi="Arial" w:cs="Arial"/>
          <w:sz w:val="28"/>
          <w:szCs w:val="28"/>
          <w:lang w:val="ro-RO"/>
        </w:rPr>
        <w:t>ng. Mihai ILIESCU</w:t>
      </w:r>
    </w:p>
    <w:sectPr w:rsidR="00F27D0D" w:rsidRPr="00005DB6" w:rsidSect="00681D8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13" w:rsidRDefault="00FC5D13" w:rsidP="004870E1">
      <w:pPr>
        <w:spacing w:after="0" w:line="240" w:lineRule="auto"/>
      </w:pPr>
      <w:r>
        <w:separator/>
      </w:r>
    </w:p>
  </w:endnote>
  <w:endnote w:type="continuationSeparator" w:id="0">
    <w:p w:rsidR="00FC5D13" w:rsidRDefault="00FC5D13" w:rsidP="00487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Default="002810C3" w:rsidP="003B1F1C">
    <w:pPr>
      <w:pStyle w:val="Footer"/>
      <w:jc w:val="center"/>
    </w:pPr>
    <w:r>
      <w:rPr>
        <w:noProof/>
        <w:lang w:val="en-US"/>
      </w:rPr>
      <w:drawing>
        <wp:inline distT="0" distB="0" distL="0" distR="0">
          <wp:extent cx="5734050" cy="609600"/>
          <wp:effectExtent l="19050" t="0" r="0" b="0"/>
          <wp:docPr id="2" name="Picture 9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__ANTET 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Default="002810C3">
    <w:pPr>
      <w:pStyle w:val="Footer"/>
    </w:pPr>
    <w:r>
      <w:rPr>
        <w:noProof/>
        <w:lang w:val="en-US"/>
      </w:rPr>
      <w:drawing>
        <wp:inline distT="0" distB="0" distL="0" distR="0">
          <wp:extent cx="5734050" cy="609600"/>
          <wp:effectExtent l="19050" t="0" r="0" b="0"/>
          <wp:docPr id="4" name="Picture 8" descr="F__ANTET 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__ANTET S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13" w:rsidRDefault="00FC5D13" w:rsidP="004870E1">
      <w:pPr>
        <w:spacing w:after="0" w:line="240" w:lineRule="auto"/>
      </w:pPr>
      <w:r>
        <w:separator/>
      </w:r>
    </w:p>
  </w:footnote>
  <w:footnote w:type="continuationSeparator" w:id="0">
    <w:p w:rsidR="00FC5D13" w:rsidRDefault="00FC5D13" w:rsidP="00487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Default="002810C3">
    <w:pPr>
      <w:pStyle w:val="Header"/>
    </w:pPr>
    <w:r>
      <w:rPr>
        <w:rFonts w:ascii="Arial" w:hAnsi="Arial" w:cs="Arial"/>
        <w:noProof/>
        <w:lang w:val="en-US"/>
      </w:rPr>
      <w:drawing>
        <wp:inline distT="0" distB="0" distL="0" distR="0">
          <wp:extent cx="5686425" cy="1162050"/>
          <wp:effectExtent l="19050" t="0" r="9525" b="0"/>
          <wp:docPr id="1" name="Picture 1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__ANTET UT_R_201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7D0D" w:rsidRPr="009A460A" w:rsidRDefault="00F27D0D" w:rsidP="009A460A">
    <w:pPr>
      <w:spacing w:line="360" w:lineRule="auto"/>
      <w:jc w:val="center"/>
      <w:rPr>
        <w:rFonts w:ascii="Arial" w:hAnsi="Arial" w:cs="Arial"/>
        <w:b/>
        <w:bCs/>
        <w:lang w:val="ro-RO"/>
      </w:rPr>
    </w:pPr>
    <w:r w:rsidRPr="00005DB6">
      <w:rPr>
        <w:rFonts w:ascii="Arial" w:hAnsi="Arial" w:cs="Arial"/>
        <w:b/>
        <w:bCs/>
        <w:sz w:val="20"/>
        <w:szCs w:val="20"/>
        <w:lang w:val="ro-RO"/>
      </w:rPr>
      <w:t>SENATUL UNIVERSITAR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D0D" w:rsidRPr="00005DB6" w:rsidRDefault="002810C3" w:rsidP="009A460A">
    <w:pPr>
      <w:spacing w:line="360" w:lineRule="auto"/>
      <w:jc w:val="center"/>
      <w:rPr>
        <w:rFonts w:ascii="Arial" w:hAnsi="Arial" w:cs="Arial"/>
        <w:b/>
        <w:bCs/>
        <w:lang w:val="ro-RO"/>
      </w:rPr>
    </w:pPr>
    <w:r>
      <w:rPr>
        <w:rFonts w:ascii="Arial" w:hAnsi="Arial" w:cs="Arial"/>
        <w:noProof/>
        <w:lang w:val="en-US"/>
      </w:rPr>
      <w:drawing>
        <wp:inline distT="0" distB="0" distL="0" distR="0">
          <wp:extent cx="5686425" cy="1162050"/>
          <wp:effectExtent l="19050" t="0" r="9525" b="0"/>
          <wp:docPr id="3" name="Picture 7" descr="H__ANTET UT_R_2013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__ANTET UT_R_2013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27D0D" w:rsidRPr="00005DB6">
      <w:rPr>
        <w:rFonts w:ascii="Arial" w:hAnsi="Arial" w:cs="Arial"/>
        <w:b/>
        <w:bCs/>
        <w:sz w:val="20"/>
        <w:szCs w:val="20"/>
        <w:lang w:val="ro-RO"/>
      </w:rPr>
      <w:t>SENATUL UNIVERSITAR</w:t>
    </w:r>
  </w:p>
  <w:p w:rsidR="00F27D0D" w:rsidRDefault="00F27D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E4BE9"/>
    <w:multiLevelType w:val="hybridMultilevel"/>
    <w:tmpl w:val="115EC81E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A074A4"/>
    <w:multiLevelType w:val="hybridMultilevel"/>
    <w:tmpl w:val="EF0C223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FC"/>
    <w:rsid w:val="00005DB6"/>
    <w:rsid w:val="00027366"/>
    <w:rsid w:val="00043255"/>
    <w:rsid w:val="000447DD"/>
    <w:rsid w:val="00044B34"/>
    <w:rsid w:val="0005653C"/>
    <w:rsid w:val="00064E2E"/>
    <w:rsid w:val="0006720A"/>
    <w:rsid w:val="000A133F"/>
    <w:rsid w:val="000A7A49"/>
    <w:rsid w:val="000C23AB"/>
    <w:rsid w:val="000C7C78"/>
    <w:rsid w:val="000E6095"/>
    <w:rsid w:val="000F2BE7"/>
    <w:rsid w:val="00104EE4"/>
    <w:rsid w:val="00105406"/>
    <w:rsid w:val="00106977"/>
    <w:rsid w:val="001074AE"/>
    <w:rsid w:val="0011258C"/>
    <w:rsid w:val="001236BA"/>
    <w:rsid w:val="001236F8"/>
    <w:rsid w:val="00137DFB"/>
    <w:rsid w:val="001548F8"/>
    <w:rsid w:val="0016268E"/>
    <w:rsid w:val="00176143"/>
    <w:rsid w:val="00194286"/>
    <w:rsid w:val="001A1B6D"/>
    <w:rsid w:val="001A1E7A"/>
    <w:rsid w:val="001B5052"/>
    <w:rsid w:val="001B7CCC"/>
    <w:rsid w:val="001C59B7"/>
    <w:rsid w:val="001D0F4A"/>
    <w:rsid w:val="001E310B"/>
    <w:rsid w:val="001F25B1"/>
    <w:rsid w:val="001F42A1"/>
    <w:rsid w:val="00217319"/>
    <w:rsid w:val="0023390C"/>
    <w:rsid w:val="0024145C"/>
    <w:rsid w:val="00244AF3"/>
    <w:rsid w:val="0025580E"/>
    <w:rsid w:val="002564C5"/>
    <w:rsid w:val="00274A40"/>
    <w:rsid w:val="002810C3"/>
    <w:rsid w:val="00283F08"/>
    <w:rsid w:val="002B7337"/>
    <w:rsid w:val="002C26AD"/>
    <w:rsid w:val="002C2F78"/>
    <w:rsid w:val="002C5AA3"/>
    <w:rsid w:val="002D63DA"/>
    <w:rsid w:val="002E6C59"/>
    <w:rsid w:val="002F669A"/>
    <w:rsid w:val="00320828"/>
    <w:rsid w:val="003228B0"/>
    <w:rsid w:val="003260C3"/>
    <w:rsid w:val="0032672E"/>
    <w:rsid w:val="003426C5"/>
    <w:rsid w:val="0034635D"/>
    <w:rsid w:val="00371180"/>
    <w:rsid w:val="003801C6"/>
    <w:rsid w:val="003932B9"/>
    <w:rsid w:val="00395338"/>
    <w:rsid w:val="003A2F90"/>
    <w:rsid w:val="003A6CEC"/>
    <w:rsid w:val="003B1F1C"/>
    <w:rsid w:val="003D67DE"/>
    <w:rsid w:val="003E13C9"/>
    <w:rsid w:val="003E4BF6"/>
    <w:rsid w:val="003F31DC"/>
    <w:rsid w:val="004026A2"/>
    <w:rsid w:val="00415D8B"/>
    <w:rsid w:val="00442E72"/>
    <w:rsid w:val="00461B22"/>
    <w:rsid w:val="00470A92"/>
    <w:rsid w:val="00475718"/>
    <w:rsid w:val="004821D5"/>
    <w:rsid w:val="0048254B"/>
    <w:rsid w:val="00484CA8"/>
    <w:rsid w:val="004870E1"/>
    <w:rsid w:val="00490AD9"/>
    <w:rsid w:val="00495539"/>
    <w:rsid w:val="004B1ABF"/>
    <w:rsid w:val="004B36C9"/>
    <w:rsid w:val="004F05A5"/>
    <w:rsid w:val="004F2B9D"/>
    <w:rsid w:val="004F3511"/>
    <w:rsid w:val="00530DC1"/>
    <w:rsid w:val="00540DA4"/>
    <w:rsid w:val="00546034"/>
    <w:rsid w:val="005552E9"/>
    <w:rsid w:val="005623D1"/>
    <w:rsid w:val="0056578C"/>
    <w:rsid w:val="005665E2"/>
    <w:rsid w:val="00582F14"/>
    <w:rsid w:val="00586013"/>
    <w:rsid w:val="00592CE0"/>
    <w:rsid w:val="005973ED"/>
    <w:rsid w:val="005A1541"/>
    <w:rsid w:val="005C6D8B"/>
    <w:rsid w:val="006075F1"/>
    <w:rsid w:val="00622AB8"/>
    <w:rsid w:val="006255BC"/>
    <w:rsid w:val="006321A8"/>
    <w:rsid w:val="006554FF"/>
    <w:rsid w:val="00657DD8"/>
    <w:rsid w:val="00660F5E"/>
    <w:rsid w:val="006761EF"/>
    <w:rsid w:val="00681D8C"/>
    <w:rsid w:val="006855E1"/>
    <w:rsid w:val="0069084B"/>
    <w:rsid w:val="00695889"/>
    <w:rsid w:val="006C4702"/>
    <w:rsid w:val="006D2E1D"/>
    <w:rsid w:val="00701449"/>
    <w:rsid w:val="007066D0"/>
    <w:rsid w:val="007141F4"/>
    <w:rsid w:val="007401B0"/>
    <w:rsid w:val="0075079C"/>
    <w:rsid w:val="0076790B"/>
    <w:rsid w:val="007831F3"/>
    <w:rsid w:val="00784B63"/>
    <w:rsid w:val="007976A4"/>
    <w:rsid w:val="007A0D44"/>
    <w:rsid w:val="007A267C"/>
    <w:rsid w:val="007B40D3"/>
    <w:rsid w:val="007B4C48"/>
    <w:rsid w:val="007B7B8C"/>
    <w:rsid w:val="007C4655"/>
    <w:rsid w:val="007E69B8"/>
    <w:rsid w:val="007F553D"/>
    <w:rsid w:val="00804A38"/>
    <w:rsid w:val="00804C29"/>
    <w:rsid w:val="00810817"/>
    <w:rsid w:val="00813A19"/>
    <w:rsid w:val="00822C7B"/>
    <w:rsid w:val="00835138"/>
    <w:rsid w:val="00851929"/>
    <w:rsid w:val="00856CA8"/>
    <w:rsid w:val="00890928"/>
    <w:rsid w:val="008A70AA"/>
    <w:rsid w:val="008A7C1C"/>
    <w:rsid w:val="008C001A"/>
    <w:rsid w:val="008C6053"/>
    <w:rsid w:val="008F05DD"/>
    <w:rsid w:val="008F14F0"/>
    <w:rsid w:val="0090089E"/>
    <w:rsid w:val="009253CB"/>
    <w:rsid w:val="00925AD0"/>
    <w:rsid w:val="009406FC"/>
    <w:rsid w:val="0094366D"/>
    <w:rsid w:val="00950EF7"/>
    <w:rsid w:val="00967873"/>
    <w:rsid w:val="00967A36"/>
    <w:rsid w:val="00982FDA"/>
    <w:rsid w:val="00996230"/>
    <w:rsid w:val="00996836"/>
    <w:rsid w:val="009A460A"/>
    <w:rsid w:val="009C4BA0"/>
    <w:rsid w:val="00A04AC8"/>
    <w:rsid w:val="00A201F7"/>
    <w:rsid w:val="00A25F5E"/>
    <w:rsid w:val="00A560C6"/>
    <w:rsid w:val="00A60883"/>
    <w:rsid w:val="00A8220F"/>
    <w:rsid w:val="00A826A2"/>
    <w:rsid w:val="00A97E15"/>
    <w:rsid w:val="00A97E70"/>
    <w:rsid w:val="00AA09EC"/>
    <w:rsid w:val="00AA4C47"/>
    <w:rsid w:val="00AA65C8"/>
    <w:rsid w:val="00AD2C22"/>
    <w:rsid w:val="00B02523"/>
    <w:rsid w:val="00B02948"/>
    <w:rsid w:val="00B04925"/>
    <w:rsid w:val="00B202C0"/>
    <w:rsid w:val="00B250A3"/>
    <w:rsid w:val="00B42F71"/>
    <w:rsid w:val="00B705C7"/>
    <w:rsid w:val="00B94B44"/>
    <w:rsid w:val="00BA7DA9"/>
    <w:rsid w:val="00BA7DD8"/>
    <w:rsid w:val="00BC03DF"/>
    <w:rsid w:val="00BC0FDC"/>
    <w:rsid w:val="00BC245A"/>
    <w:rsid w:val="00BC345A"/>
    <w:rsid w:val="00BF304A"/>
    <w:rsid w:val="00C1357C"/>
    <w:rsid w:val="00C13F3B"/>
    <w:rsid w:val="00C25EB4"/>
    <w:rsid w:val="00C3063F"/>
    <w:rsid w:val="00C33C14"/>
    <w:rsid w:val="00C33C49"/>
    <w:rsid w:val="00C5107F"/>
    <w:rsid w:val="00C56B2A"/>
    <w:rsid w:val="00C60191"/>
    <w:rsid w:val="00C60ABA"/>
    <w:rsid w:val="00C6341F"/>
    <w:rsid w:val="00C85B1D"/>
    <w:rsid w:val="00C91D98"/>
    <w:rsid w:val="00C91F0E"/>
    <w:rsid w:val="00CA5C0E"/>
    <w:rsid w:val="00CB1767"/>
    <w:rsid w:val="00CD327F"/>
    <w:rsid w:val="00CD7C4B"/>
    <w:rsid w:val="00CE1DA3"/>
    <w:rsid w:val="00CE64AE"/>
    <w:rsid w:val="00CF3AB8"/>
    <w:rsid w:val="00D01E1C"/>
    <w:rsid w:val="00D027C6"/>
    <w:rsid w:val="00D365D2"/>
    <w:rsid w:val="00D45BEE"/>
    <w:rsid w:val="00D636AA"/>
    <w:rsid w:val="00D65B96"/>
    <w:rsid w:val="00D66547"/>
    <w:rsid w:val="00D9537D"/>
    <w:rsid w:val="00D95AA0"/>
    <w:rsid w:val="00DD188C"/>
    <w:rsid w:val="00DD7CDF"/>
    <w:rsid w:val="00DE7CC4"/>
    <w:rsid w:val="00DE7F72"/>
    <w:rsid w:val="00E30F2F"/>
    <w:rsid w:val="00E31FB7"/>
    <w:rsid w:val="00E33989"/>
    <w:rsid w:val="00E377DD"/>
    <w:rsid w:val="00E37F90"/>
    <w:rsid w:val="00E53453"/>
    <w:rsid w:val="00E6747D"/>
    <w:rsid w:val="00E757FA"/>
    <w:rsid w:val="00E96F76"/>
    <w:rsid w:val="00EA2B7A"/>
    <w:rsid w:val="00ED106E"/>
    <w:rsid w:val="00ED21BE"/>
    <w:rsid w:val="00EF32A6"/>
    <w:rsid w:val="00F00631"/>
    <w:rsid w:val="00F0301E"/>
    <w:rsid w:val="00F15DE4"/>
    <w:rsid w:val="00F17BD6"/>
    <w:rsid w:val="00F22123"/>
    <w:rsid w:val="00F25E33"/>
    <w:rsid w:val="00F2703D"/>
    <w:rsid w:val="00F277C5"/>
    <w:rsid w:val="00F27D0D"/>
    <w:rsid w:val="00F42723"/>
    <w:rsid w:val="00F468F1"/>
    <w:rsid w:val="00F57FFB"/>
    <w:rsid w:val="00F80095"/>
    <w:rsid w:val="00F807C6"/>
    <w:rsid w:val="00F82956"/>
    <w:rsid w:val="00F85343"/>
    <w:rsid w:val="00F943F9"/>
    <w:rsid w:val="00FA67A0"/>
    <w:rsid w:val="00FC5D13"/>
    <w:rsid w:val="00FD0A1E"/>
    <w:rsid w:val="00FD106B"/>
    <w:rsid w:val="00FD3C29"/>
    <w:rsid w:val="00FE3601"/>
    <w:rsid w:val="00FE3EF2"/>
    <w:rsid w:val="00FE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3F9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rFonts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943F9"/>
    <w:rPr>
      <w:rFonts w:ascii="Times New Roman" w:hAnsi="Times New Roman" w:cs="Times New Roman"/>
      <w:sz w:val="16"/>
      <w:szCs w:val="16"/>
      <w:lang w:val="it-IT"/>
    </w:rPr>
  </w:style>
  <w:style w:type="character" w:customStyle="1" w:styleId="longtext">
    <w:name w:val="long_text"/>
    <w:uiPriority w:val="99"/>
    <w:rsid w:val="00F943F9"/>
  </w:style>
  <w:style w:type="character" w:styleId="Emphasis">
    <w:name w:val="Emphasis"/>
    <w:basedOn w:val="DefaultParagraphFont"/>
    <w:uiPriority w:val="99"/>
    <w:qFormat/>
    <w:locked/>
    <w:rsid w:val="00F943F9"/>
    <w:rPr>
      <w:rFonts w:cs="Times New Roman"/>
      <w:i/>
    </w:rPr>
  </w:style>
  <w:style w:type="character" w:customStyle="1" w:styleId="apple-converted-space">
    <w:name w:val="apple-converted-space"/>
    <w:uiPriority w:val="99"/>
    <w:rsid w:val="00F943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6C5"/>
    <w:pPr>
      <w:spacing w:after="200" w:line="276" w:lineRule="auto"/>
    </w:pPr>
    <w:rPr>
      <w:rFonts w:cs="Calibri"/>
      <w:lang w:val="en-GB"/>
    </w:rPr>
  </w:style>
  <w:style w:type="paragraph" w:styleId="Heading3">
    <w:name w:val="heading 3"/>
    <w:basedOn w:val="Normal"/>
    <w:link w:val="Heading3Char"/>
    <w:uiPriority w:val="99"/>
    <w:qFormat/>
    <w:locked/>
    <w:rsid w:val="00F943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F943F9"/>
    <w:rPr>
      <w:rFonts w:ascii="Times New Roman" w:hAnsi="Times New Roman" w:cs="Times New Roman"/>
      <w:b/>
      <w:bCs/>
      <w:sz w:val="27"/>
      <w:szCs w:val="27"/>
      <w:lang w:val="ro-RO" w:eastAsia="ro-RO"/>
    </w:rPr>
  </w:style>
  <w:style w:type="paragraph" w:styleId="ListParagraph">
    <w:name w:val="List Paragraph"/>
    <w:basedOn w:val="Normal"/>
    <w:uiPriority w:val="99"/>
    <w:qFormat/>
    <w:rsid w:val="0016268E"/>
    <w:pPr>
      <w:ind w:left="720"/>
    </w:pPr>
  </w:style>
  <w:style w:type="paragraph" w:customStyle="1" w:styleId="Default">
    <w:name w:val="Default"/>
    <w:uiPriority w:val="99"/>
    <w:rsid w:val="007E69B8"/>
    <w:pPr>
      <w:autoSpaceDE w:val="0"/>
      <w:autoSpaceDN w:val="0"/>
      <w:adjustRightInd w:val="0"/>
    </w:pPr>
    <w:rPr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70E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7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70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1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D8C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813A19"/>
    <w:rPr>
      <w:rFonts w:cs="Calibri"/>
    </w:rPr>
  </w:style>
  <w:style w:type="table" w:styleId="TableGrid">
    <w:name w:val="Table Grid"/>
    <w:basedOn w:val="TableNormal"/>
    <w:uiPriority w:val="99"/>
    <w:rsid w:val="007B7B8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FD0A1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0A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D0A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A1E"/>
    <w:rPr>
      <w:rFonts w:cs="Times New Roman"/>
      <w:b/>
      <w:bCs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94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943F9"/>
    <w:rPr>
      <w:rFonts w:ascii="Times New Roman" w:hAnsi="Times New Roman" w:cs="Times New Roman"/>
      <w:sz w:val="16"/>
      <w:szCs w:val="16"/>
      <w:lang w:val="it-IT"/>
    </w:rPr>
  </w:style>
  <w:style w:type="character" w:customStyle="1" w:styleId="longtext">
    <w:name w:val="long_text"/>
    <w:uiPriority w:val="99"/>
    <w:rsid w:val="00F943F9"/>
  </w:style>
  <w:style w:type="character" w:styleId="Emphasis">
    <w:name w:val="Emphasis"/>
    <w:basedOn w:val="DefaultParagraphFont"/>
    <w:uiPriority w:val="99"/>
    <w:qFormat/>
    <w:locked/>
    <w:rsid w:val="00F943F9"/>
    <w:rPr>
      <w:rFonts w:cs="Times New Roman"/>
      <w:i/>
    </w:rPr>
  </w:style>
  <w:style w:type="character" w:customStyle="1" w:styleId="apple-converted-space">
    <w:name w:val="apple-converted-space"/>
    <w:uiPriority w:val="99"/>
    <w:rsid w:val="00F94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Regulament privind conferirea titlurilor şi funcţiilor onorifice academice ale UTCN</vt:lpstr>
    </vt:vector>
  </TitlesOfParts>
  <Company>Masurari Electrice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 privind conferirea titlurilor şi funcţiilor onorifice academice ale UTCN</dc:title>
  <dc:creator>popescu</dc:creator>
  <cp:lastModifiedBy>Adriana</cp:lastModifiedBy>
  <cp:revision>2</cp:revision>
  <cp:lastPrinted>2013-04-26T05:41:00Z</cp:lastPrinted>
  <dcterms:created xsi:type="dcterms:W3CDTF">2013-05-15T09:28:00Z</dcterms:created>
  <dcterms:modified xsi:type="dcterms:W3CDTF">2013-05-15T09:28:00Z</dcterms:modified>
</cp:coreProperties>
</file>