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FD0AA" w14:textId="77777777" w:rsidR="004E0F69" w:rsidRDefault="004E0F69" w:rsidP="004E0F69">
      <w:pPr>
        <w:shd w:val="clear" w:color="auto" w:fill="FFFFFF"/>
        <w:spacing w:before="100" w:beforeAutospacing="1" w:after="100" w:afterAutospacing="1" w:line="240" w:lineRule="auto"/>
        <w:ind w:left="720"/>
        <w:rPr>
          <w:rStyle w:val="Hyperlink"/>
          <w:rFonts w:ascii="Arial" w:hAnsi="Arial" w:cs="Arial"/>
          <w:color w:val="BB181D"/>
          <w:sz w:val="21"/>
          <w:szCs w:val="21"/>
        </w:rPr>
      </w:pPr>
    </w:p>
    <w:p w14:paraId="0C94B478" w14:textId="43F2EB51" w:rsidR="004E0F69" w:rsidRDefault="004E0F69" w:rsidP="004E0F6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767676"/>
          <w:sz w:val="21"/>
          <w:szCs w:val="21"/>
        </w:rPr>
      </w:pPr>
      <w:r w:rsidRPr="00414A7B">
        <w:rPr>
          <w:rFonts w:ascii="Arial" w:hAnsi="Arial" w:cs="Arial"/>
          <w:sz w:val="21"/>
          <w:szCs w:val="21"/>
        </w:rPr>
        <w:t>Taxa de </w:t>
      </w:r>
      <w:r>
        <w:rPr>
          <w:rStyle w:val="Strong"/>
          <w:rFonts w:ascii="Arial" w:hAnsi="Arial" w:cs="Arial"/>
          <w:color w:val="BB181D"/>
          <w:sz w:val="21"/>
          <w:szCs w:val="21"/>
        </w:rPr>
        <w:t>50 de lei</w:t>
      </w:r>
      <w:r w:rsidRPr="00414A7B">
        <w:rPr>
          <w:rFonts w:ascii="Arial" w:hAnsi="Arial" w:cs="Arial"/>
          <w:sz w:val="21"/>
          <w:szCs w:val="21"/>
        </w:rPr>
        <w:t> pentru înscriere la concurs</w:t>
      </w:r>
      <w:r>
        <w:rPr>
          <w:rFonts w:ascii="Arial" w:hAnsi="Arial" w:cs="Arial"/>
          <w:color w:val="767676"/>
          <w:sz w:val="21"/>
          <w:szCs w:val="21"/>
        </w:rPr>
        <w:t xml:space="preserve">, </w:t>
      </w:r>
    </w:p>
    <w:p w14:paraId="3FDC279A" w14:textId="77777777" w:rsidR="004E0F69" w:rsidRPr="005050B8" w:rsidRDefault="00A00996" w:rsidP="00A00996">
      <w:pPr>
        <w:shd w:val="clear" w:color="auto" w:fill="FFFFFF"/>
        <w:spacing w:before="100" w:beforeAutospacing="1" w:after="100" w:afterAutospacing="1" w:line="48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4E0F69" w:rsidRPr="005050B8">
        <w:rPr>
          <w:rFonts w:ascii="Arial" w:hAnsi="Arial" w:cs="Arial"/>
          <w:sz w:val="21"/>
          <w:szCs w:val="21"/>
        </w:rPr>
        <w:t>onform Cap.VII</w:t>
      </w:r>
      <w:r>
        <w:rPr>
          <w:rFonts w:ascii="Arial" w:hAnsi="Arial" w:cs="Arial"/>
          <w:sz w:val="21"/>
          <w:szCs w:val="21"/>
        </w:rPr>
        <w:t xml:space="preserve"> - ALTE TAXE </w:t>
      </w:r>
      <w:r w:rsidR="004E0F69" w:rsidRPr="005050B8">
        <w:rPr>
          <w:rFonts w:ascii="Arial" w:hAnsi="Arial" w:cs="Arial"/>
          <w:sz w:val="21"/>
          <w:szCs w:val="21"/>
        </w:rPr>
        <w:t xml:space="preserve"> art.</w:t>
      </w:r>
      <w:r w:rsidR="00324195">
        <w:rPr>
          <w:rFonts w:ascii="Arial" w:hAnsi="Arial" w:cs="Arial"/>
          <w:sz w:val="21"/>
          <w:szCs w:val="21"/>
        </w:rPr>
        <w:t xml:space="preserve"> </w:t>
      </w:r>
      <w:r w:rsidR="004E0F69" w:rsidRPr="005050B8">
        <w:rPr>
          <w:rFonts w:ascii="Arial" w:hAnsi="Arial" w:cs="Arial"/>
          <w:sz w:val="21"/>
          <w:szCs w:val="21"/>
        </w:rPr>
        <w:t>3</w:t>
      </w:r>
      <w:r w:rsidR="00324195">
        <w:rPr>
          <w:rFonts w:ascii="Arial" w:hAnsi="Arial" w:cs="Arial"/>
          <w:sz w:val="21"/>
          <w:szCs w:val="21"/>
        </w:rPr>
        <w:t>8</w:t>
      </w:r>
      <w:r w:rsidR="004E0F69" w:rsidRPr="005050B8">
        <w:rPr>
          <w:rFonts w:ascii="Arial" w:hAnsi="Arial" w:cs="Arial"/>
          <w:sz w:val="21"/>
          <w:szCs w:val="21"/>
        </w:rPr>
        <w:t xml:space="preserve"> din Regulamentul de</w:t>
      </w:r>
      <w:r w:rsidR="0038454D">
        <w:rPr>
          <w:rFonts w:ascii="Arial" w:hAnsi="Arial" w:cs="Arial"/>
          <w:sz w:val="21"/>
          <w:szCs w:val="21"/>
        </w:rPr>
        <w:t xml:space="preserve"> taxe al UTCN pentru anul uni</w:t>
      </w:r>
      <w:r>
        <w:rPr>
          <w:rFonts w:ascii="Arial" w:hAnsi="Arial" w:cs="Arial"/>
          <w:sz w:val="21"/>
          <w:szCs w:val="21"/>
        </w:rPr>
        <w:t xml:space="preserve">versitar </w:t>
      </w:r>
      <w:r w:rsidR="004E0F69" w:rsidRPr="005050B8">
        <w:rPr>
          <w:rFonts w:ascii="Arial" w:hAnsi="Arial" w:cs="Arial"/>
          <w:sz w:val="21"/>
          <w:szCs w:val="21"/>
        </w:rPr>
        <w:t>20</w:t>
      </w:r>
      <w:r w:rsidR="00324195">
        <w:rPr>
          <w:rFonts w:ascii="Arial" w:hAnsi="Arial" w:cs="Arial"/>
          <w:sz w:val="21"/>
          <w:szCs w:val="21"/>
        </w:rPr>
        <w:t>20</w:t>
      </w:r>
      <w:r w:rsidR="004E0F69" w:rsidRPr="005050B8">
        <w:rPr>
          <w:rFonts w:ascii="Arial" w:hAnsi="Arial" w:cs="Arial"/>
          <w:sz w:val="21"/>
          <w:szCs w:val="21"/>
        </w:rPr>
        <w:t>/20</w:t>
      </w:r>
      <w:r w:rsidR="00324195">
        <w:rPr>
          <w:rFonts w:ascii="Arial" w:hAnsi="Arial" w:cs="Arial"/>
          <w:sz w:val="21"/>
          <w:szCs w:val="21"/>
        </w:rPr>
        <w:t>21</w:t>
      </w:r>
      <w:r w:rsidR="004E0F69" w:rsidRPr="005050B8">
        <w:rPr>
          <w:rFonts w:ascii="Arial" w:hAnsi="Arial" w:cs="Arial"/>
          <w:sz w:val="21"/>
          <w:szCs w:val="21"/>
        </w:rPr>
        <w:t>, aprobat prin Hotărârea Senatului universitar nr.</w:t>
      </w:r>
      <w:r w:rsidR="00843492">
        <w:rPr>
          <w:rFonts w:ascii="Arial" w:hAnsi="Arial" w:cs="Arial"/>
          <w:sz w:val="21"/>
          <w:szCs w:val="21"/>
        </w:rPr>
        <w:t>1</w:t>
      </w:r>
      <w:r w:rsidR="00324195">
        <w:rPr>
          <w:rFonts w:ascii="Arial" w:hAnsi="Arial" w:cs="Arial"/>
          <w:sz w:val="21"/>
          <w:szCs w:val="21"/>
        </w:rPr>
        <w:t>210</w:t>
      </w:r>
      <w:r w:rsidR="004E0F69" w:rsidRPr="005050B8">
        <w:rPr>
          <w:rFonts w:ascii="Arial" w:hAnsi="Arial" w:cs="Arial"/>
          <w:sz w:val="21"/>
          <w:szCs w:val="21"/>
        </w:rPr>
        <w:t>/</w:t>
      </w:r>
      <w:r w:rsidR="00324195">
        <w:rPr>
          <w:rFonts w:ascii="Arial" w:hAnsi="Arial" w:cs="Arial"/>
          <w:sz w:val="21"/>
          <w:szCs w:val="21"/>
        </w:rPr>
        <w:t>0</w:t>
      </w:r>
      <w:r w:rsidR="004E0F69" w:rsidRPr="005050B8">
        <w:rPr>
          <w:rFonts w:ascii="Arial" w:hAnsi="Arial" w:cs="Arial"/>
          <w:sz w:val="21"/>
          <w:szCs w:val="21"/>
        </w:rPr>
        <w:t>2.0</w:t>
      </w:r>
      <w:r w:rsidR="00843492">
        <w:rPr>
          <w:rFonts w:ascii="Arial" w:hAnsi="Arial" w:cs="Arial"/>
          <w:sz w:val="21"/>
          <w:szCs w:val="21"/>
        </w:rPr>
        <w:t>7</w:t>
      </w:r>
      <w:r w:rsidR="004E0F69" w:rsidRPr="005050B8">
        <w:rPr>
          <w:rFonts w:ascii="Arial" w:hAnsi="Arial" w:cs="Arial"/>
          <w:sz w:val="21"/>
          <w:szCs w:val="21"/>
        </w:rPr>
        <w:t>.20</w:t>
      </w:r>
      <w:r w:rsidR="00324195">
        <w:rPr>
          <w:rFonts w:ascii="Arial" w:hAnsi="Arial" w:cs="Arial"/>
          <w:sz w:val="21"/>
          <w:szCs w:val="21"/>
        </w:rPr>
        <w:t>20</w:t>
      </w:r>
      <w:r w:rsidR="00843492">
        <w:rPr>
          <w:rFonts w:ascii="Arial" w:hAnsi="Arial" w:cs="Arial"/>
          <w:sz w:val="21"/>
          <w:szCs w:val="21"/>
        </w:rPr>
        <w:t>.</w:t>
      </w:r>
    </w:p>
    <w:p w14:paraId="7BE807C6" w14:textId="77777777" w:rsidR="00337437" w:rsidRDefault="00337437"/>
    <w:sectPr w:rsidR="00337437" w:rsidSect="00D370D8">
      <w:pgSz w:w="11907" w:h="16840" w:code="9"/>
      <w:pgMar w:top="567" w:right="567" w:bottom="567" w:left="567" w:header="284" w:footer="284" w:gutter="0"/>
      <w:paperSrc w:first="15" w:other="15"/>
      <w:cols w:space="708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0E8F"/>
    <w:multiLevelType w:val="multilevel"/>
    <w:tmpl w:val="701C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F69"/>
    <w:rsid w:val="000231EC"/>
    <w:rsid w:val="001E2DEE"/>
    <w:rsid w:val="00324195"/>
    <w:rsid w:val="00337437"/>
    <w:rsid w:val="0038454D"/>
    <w:rsid w:val="00414A7B"/>
    <w:rsid w:val="004E0F69"/>
    <w:rsid w:val="005050B8"/>
    <w:rsid w:val="00511C51"/>
    <w:rsid w:val="00843492"/>
    <w:rsid w:val="00A00996"/>
    <w:rsid w:val="00B17522"/>
    <w:rsid w:val="00D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E38296"/>
  <w15:docId w15:val="{28EA1FCC-58F9-7F41-A8F4-FE422861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F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0F6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0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DManea</dc:creator>
  <cp:lastModifiedBy>Alexandru Ioan Florea</cp:lastModifiedBy>
  <cp:revision>9</cp:revision>
  <dcterms:created xsi:type="dcterms:W3CDTF">2018-12-14T06:41:00Z</dcterms:created>
  <dcterms:modified xsi:type="dcterms:W3CDTF">2020-12-15T09:26:00Z</dcterms:modified>
</cp:coreProperties>
</file>